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522" w:rsidRDefault="00CF4C10">
      <w:pPr>
        <w:rPr>
          <w:rFonts w:ascii="Sakkal Majalla" w:hAnsi="Sakkal Majalla" w:cs="Sakkal Majalla"/>
        </w:rPr>
      </w:pPr>
      <w:r>
        <w:rPr>
          <w:noProof/>
        </w:rPr>
        <w:drawing>
          <wp:anchor distT="0" distB="0" distL="114300" distR="114300" simplePos="0" relativeHeight="251659264" behindDoc="1" locked="0" layoutInCell="1" allowOverlap="1" wp14:anchorId="79F12601" wp14:editId="334BF2FE">
            <wp:simplePos x="0" y="0"/>
            <wp:positionH relativeFrom="margin">
              <wp:posOffset>-933450</wp:posOffset>
            </wp:positionH>
            <wp:positionV relativeFrom="margin">
              <wp:posOffset>-904875</wp:posOffset>
            </wp:positionV>
            <wp:extent cx="7772400" cy="14624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1462405"/>
                    </a:xfrm>
                    <a:prstGeom prst="rect">
                      <a:avLst/>
                    </a:prstGeom>
                  </pic:spPr>
                </pic:pic>
              </a:graphicData>
            </a:graphic>
          </wp:anchor>
        </w:drawing>
      </w:r>
    </w:p>
    <w:p w:rsidR="00DA6522" w:rsidRDefault="00DA6522">
      <w:pPr>
        <w:ind w:firstLine="1440"/>
        <w:rPr>
          <w:rFonts w:ascii="Sakkal Majalla" w:hAnsi="Sakkal Majalla" w:cs="Sakkal Majalla"/>
        </w:rPr>
      </w:pPr>
    </w:p>
    <w:p w:rsidR="00DA6522" w:rsidRPr="008A79D3" w:rsidRDefault="00D65D59">
      <w:pPr>
        <w:jc w:val="center"/>
        <w:rPr>
          <w:b/>
          <w:bCs/>
          <w:sz w:val="22"/>
          <w:szCs w:val="22"/>
        </w:rPr>
      </w:pPr>
      <w:r w:rsidRPr="008A79D3">
        <w:rPr>
          <w:b/>
          <w:bCs/>
          <w:sz w:val="22"/>
          <w:szCs w:val="22"/>
        </w:rPr>
        <w:t xml:space="preserve">Hamburg Industrial Development </w:t>
      </w:r>
      <w:r w:rsidR="00DA6522" w:rsidRPr="008A79D3">
        <w:rPr>
          <w:b/>
          <w:bCs/>
          <w:sz w:val="22"/>
          <w:szCs w:val="22"/>
        </w:rPr>
        <w:t>Agency</w:t>
      </w:r>
    </w:p>
    <w:p w:rsidR="00B72367" w:rsidRDefault="00DA6522">
      <w:pPr>
        <w:jc w:val="center"/>
        <w:rPr>
          <w:b/>
          <w:bCs/>
          <w:sz w:val="22"/>
          <w:szCs w:val="22"/>
        </w:rPr>
      </w:pPr>
      <w:r w:rsidRPr="008A79D3">
        <w:rPr>
          <w:b/>
          <w:bCs/>
          <w:sz w:val="22"/>
          <w:szCs w:val="22"/>
        </w:rPr>
        <w:t xml:space="preserve">Board of </w:t>
      </w:r>
      <w:r w:rsidR="00D65D59" w:rsidRPr="008A79D3">
        <w:rPr>
          <w:b/>
          <w:bCs/>
          <w:sz w:val="22"/>
          <w:szCs w:val="22"/>
        </w:rPr>
        <w:t>Directors Meeting</w:t>
      </w:r>
    </w:p>
    <w:p w:rsidR="009E15BD" w:rsidRDefault="00B72367">
      <w:pPr>
        <w:jc w:val="center"/>
        <w:rPr>
          <w:b/>
          <w:bCs/>
          <w:sz w:val="22"/>
          <w:szCs w:val="22"/>
        </w:rPr>
      </w:pPr>
      <w:r>
        <w:rPr>
          <w:b/>
          <w:bCs/>
          <w:sz w:val="22"/>
          <w:szCs w:val="22"/>
        </w:rPr>
        <w:t>Ju</w:t>
      </w:r>
      <w:r w:rsidR="00BA416A">
        <w:rPr>
          <w:b/>
          <w:bCs/>
          <w:sz w:val="22"/>
          <w:szCs w:val="22"/>
        </w:rPr>
        <w:t>ly</w:t>
      </w:r>
      <w:r w:rsidR="00E31476">
        <w:rPr>
          <w:b/>
          <w:bCs/>
          <w:sz w:val="22"/>
          <w:szCs w:val="22"/>
        </w:rPr>
        <w:t xml:space="preserve"> 2</w:t>
      </w:r>
      <w:r w:rsidR="00BA416A">
        <w:rPr>
          <w:b/>
          <w:bCs/>
          <w:sz w:val="22"/>
          <w:szCs w:val="22"/>
        </w:rPr>
        <w:t>3</w:t>
      </w:r>
      <w:r w:rsidR="009E15BD">
        <w:rPr>
          <w:b/>
          <w:bCs/>
          <w:sz w:val="22"/>
          <w:szCs w:val="22"/>
        </w:rPr>
        <w:t>, 2019</w:t>
      </w:r>
    </w:p>
    <w:p w:rsidR="00DA6522" w:rsidRDefault="00DA6522">
      <w:pPr>
        <w:jc w:val="center"/>
        <w:rPr>
          <w:b/>
          <w:bCs/>
          <w:sz w:val="22"/>
          <w:szCs w:val="22"/>
        </w:rPr>
      </w:pPr>
      <w:r w:rsidRPr="008A79D3">
        <w:rPr>
          <w:b/>
          <w:bCs/>
          <w:sz w:val="22"/>
          <w:szCs w:val="22"/>
        </w:rPr>
        <w:t>Court Room - Blasdell Village Hall</w:t>
      </w:r>
    </w:p>
    <w:p w:rsidR="004A3475" w:rsidRPr="008A79D3" w:rsidRDefault="004A3475">
      <w:pPr>
        <w:jc w:val="center"/>
        <w:rPr>
          <w:b/>
          <w:bCs/>
          <w:sz w:val="22"/>
          <w:szCs w:val="22"/>
        </w:rPr>
      </w:pPr>
    </w:p>
    <w:p w:rsidR="00A6255D" w:rsidRPr="008A79D3" w:rsidRDefault="00A6255D">
      <w:pPr>
        <w:jc w:val="both"/>
        <w:rPr>
          <w:b/>
          <w:bCs/>
          <w:sz w:val="22"/>
          <w:szCs w:val="22"/>
        </w:rPr>
      </w:pPr>
    </w:p>
    <w:p w:rsidR="00DA6522" w:rsidRPr="008A79D3" w:rsidRDefault="00DA65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8640"/>
        <w:rPr>
          <w:sz w:val="22"/>
          <w:szCs w:val="22"/>
        </w:rPr>
      </w:pPr>
      <w:r w:rsidRPr="008A79D3">
        <w:rPr>
          <w:b/>
          <w:bCs/>
          <w:sz w:val="22"/>
          <w:szCs w:val="22"/>
          <w:u w:val="single"/>
        </w:rPr>
        <w:t>Present</w:t>
      </w:r>
      <w:r w:rsidRPr="008A79D3">
        <w:rPr>
          <w:sz w:val="22"/>
          <w:szCs w:val="22"/>
        </w:rPr>
        <w:tab/>
      </w:r>
      <w:r w:rsidRPr="008A79D3">
        <w:rPr>
          <w:sz w:val="22"/>
          <w:szCs w:val="22"/>
        </w:rPr>
        <w:tab/>
      </w:r>
      <w:r w:rsidRPr="008A79D3">
        <w:rPr>
          <w:sz w:val="22"/>
          <w:szCs w:val="22"/>
        </w:rPr>
        <w:tab/>
      </w:r>
      <w:r w:rsidRPr="008A79D3">
        <w:rPr>
          <w:b/>
          <w:bCs/>
          <w:sz w:val="22"/>
          <w:szCs w:val="22"/>
          <w:u w:val="single"/>
        </w:rPr>
        <w:t>Excused</w:t>
      </w:r>
      <w:r w:rsidRPr="008A79D3">
        <w:rPr>
          <w:b/>
          <w:bCs/>
          <w:sz w:val="22"/>
          <w:szCs w:val="22"/>
        </w:rPr>
        <w:tab/>
      </w:r>
      <w:r w:rsidRPr="008A79D3">
        <w:rPr>
          <w:sz w:val="22"/>
          <w:szCs w:val="22"/>
        </w:rPr>
        <w:tab/>
      </w:r>
      <w:r w:rsidRPr="008A79D3">
        <w:rPr>
          <w:b/>
          <w:bCs/>
          <w:sz w:val="22"/>
          <w:szCs w:val="22"/>
          <w:u w:val="single"/>
        </w:rPr>
        <w:t>Guests</w:t>
      </w:r>
      <w:r w:rsidRPr="008A79D3">
        <w:rPr>
          <w:sz w:val="22"/>
          <w:szCs w:val="22"/>
        </w:rPr>
        <w:tab/>
      </w:r>
      <w:r w:rsidRPr="008A79D3">
        <w:rPr>
          <w:sz w:val="22"/>
          <w:szCs w:val="22"/>
        </w:rPr>
        <w:tab/>
      </w:r>
      <w:r w:rsidRPr="008A79D3">
        <w:rPr>
          <w:sz w:val="22"/>
          <w:szCs w:val="22"/>
        </w:rPr>
        <w:tab/>
      </w:r>
      <w:r w:rsidRPr="008A79D3">
        <w:rPr>
          <w:sz w:val="22"/>
          <w:szCs w:val="22"/>
        </w:rPr>
        <w:tab/>
      </w:r>
    </w:p>
    <w:p w:rsidR="00DA6522" w:rsidRPr="008A79D3" w:rsidRDefault="00973E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rPr>
          <w:sz w:val="22"/>
          <w:szCs w:val="22"/>
        </w:rPr>
      </w:pPr>
      <w:r w:rsidRPr="008A79D3">
        <w:rPr>
          <w:sz w:val="22"/>
          <w:szCs w:val="22"/>
        </w:rPr>
        <w:t>Andy Palmer</w:t>
      </w:r>
      <w:r w:rsidR="00DA6522" w:rsidRPr="008A79D3">
        <w:rPr>
          <w:sz w:val="22"/>
          <w:szCs w:val="22"/>
        </w:rPr>
        <w:tab/>
      </w:r>
      <w:r w:rsidR="00DA6522" w:rsidRPr="008A79D3">
        <w:rPr>
          <w:sz w:val="22"/>
          <w:szCs w:val="22"/>
        </w:rPr>
        <w:tab/>
      </w:r>
      <w:r w:rsidR="00DA6522" w:rsidRPr="008A79D3">
        <w:rPr>
          <w:sz w:val="22"/>
          <w:szCs w:val="22"/>
        </w:rPr>
        <w:tab/>
      </w:r>
      <w:r w:rsidR="00DA6522" w:rsidRPr="008A79D3">
        <w:rPr>
          <w:sz w:val="22"/>
          <w:szCs w:val="22"/>
        </w:rPr>
        <w:tab/>
      </w:r>
      <w:r w:rsidR="00BA416A">
        <w:rPr>
          <w:sz w:val="22"/>
          <w:szCs w:val="22"/>
        </w:rPr>
        <w:tab/>
      </w:r>
      <w:r w:rsidR="009C546E" w:rsidRPr="008A79D3">
        <w:rPr>
          <w:sz w:val="22"/>
          <w:szCs w:val="22"/>
        </w:rPr>
        <w:t>Jennifer Strong</w:t>
      </w:r>
      <w:r w:rsidR="009C546E">
        <w:rPr>
          <w:sz w:val="22"/>
          <w:szCs w:val="22"/>
        </w:rPr>
        <w:t>, Neill &amp; Strong</w:t>
      </w:r>
      <w:r w:rsidR="00672B11" w:rsidRPr="008A79D3">
        <w:rPr>
          <w:sz w:val="22"/>
          <w:szCs w:val="22"/>
        </w:rPr>
        <w:tab/>
      </w:r>
    </w:p>
    <w:p w:rsidR="00DA6522" w:rsidRPr="00BA416A" w:rsidRDefault="00D65D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480"/>
        <w:rPr>
          <w:sz w:val="22"/>
          <w:szCs w:val="22"/>
        </w:rPr>
      </w:pPr>
      <w:r w:rsidRPr="008A79D3">
        <w:rPr>
          <w:sz w:val="22"/>
          <w:szCs w:val="22"/>
        </w:rPr>
        <w:t>Tom Moses</w:t>
      </w:r>
      <w:r w:rsidRPr="008A79D3">
        <w:rPr>
          <w:sz w:val="22"/>
          <w:szCs w:val="22"/>
        </w:rPr>
        <w:tab/>
      </w:r>
      <w:r w:rsidRPr="008A79D3">
        <w:rPr>
          <w:sz w:val="22"/>
          <w:szCs w:val="22"/>
        </w:rPr>
        <w:tab/>
      </w:r>
      <w:r w:rsidR="008A79D3">
        <w:rPr>
          <w:sz w:val="22"/>
          <w:szCs w:val="22"/>
        </w:rPr>
        <w:tab/>
      </w:r>
      <w:r w:rsidR="00576EB9">
        <w:rPr>
          <w:sz w:val="22"/>
          <w:szCs w:val="22"/>
        </w:rPr>
        <w:tab/>
      </w:r>
      <w:r w:rsidR="00BA416A">
        <w:rPr>
          <w:sz w:val="22"/>
          <w:szCs w:val="22"/>
        </w:rPr>
        <w:tab/>
      </w:r>
      <w:r w:rsidR="009C546E" w:rsidRPr="00BA416A">
        <w:rPr>
          <w:sz w:val="22"/>
          <w:szCs w:val="22"/>
        </w:rPr>
        <w:t>Mary Doran, Hamburg Development Companies</w:t>
      </w:r>
    </w:p>
    <w:p w:rsidR="00DA6522" w:rsidRPr="008A79D3" w:rsidRDefault="00DE67DD" w:rsidP="00176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sz w:val="22"/>
          <w:szCs w:val="22"/>
        </w:rPr>
      </w:pPr>
      <w:r w:rsidRPr="00BA416A">
        <w:rPr>
          <w:sz w:val="22"/>
          <w:szCs w:val="22"/>
        </w:rPr>
        <w:t>Robert Reynolds</w:t>
      </w:r>
      <w:r w:rsidR="00DA6522" w:rsidRPr="00BA416A">
        <w:rPr>
          <w:sz w:val="22"/>
          <w:szCs w:val="22"/>
        </w:rPr>
        <w:tab/>
      </w:r>
      <w:r w:rsidR="00E31476" w:rsidRPr="00BA416A">
        <w:rPr>
          <w:sz w:val="22"/>
          <w:szCs w:val="22"/>
        </w:rPr>
        <w:tab/>
      </w:r>
      <w:r w:rsidR="00672B11" w:rsidRPr="00BA416A">
        <w:rPr>
          <w:sz w:val="22"/>
          <w:szCs w:val="22"/>
        </w:rPr>
        <w:tab/>
      </w:r>
      <w:r w:rsidR="00973E72" w:rsidRPr="00BA416A">
        <w:rPr>
          <w:sz w:val="22"/>
          <w:szCs w:val="22"/>
        </w:rPr>
        <w:tab/>
      </w:r>
      <w:r w:rsidR="00BA416A" w:rsidRPr="00BA416A">
        <w:rPr>
          <w:rFonts w:eastAsia="Times New Roman"/>
          <w:sz w:val="22"/>
          <w:szCs w:val="22"/>
        </w:rPr>
        <w:t xml:space="preserve">Davis </w:t>
      </w:r>
      <w:proofErr w:type="spellStart"/>
      <w:r w:rsidR="00BA416A" w:rsidRPr="00BA416A">
        <w:rPr>
          <w:rFonts w:eastAsia="Times New Roman"/>
          <w:sz w:val="22"/>
          <w:szCs w:val="22"/>
        </w:rPr>
        <w:t>Podkulski</w:t>
      </w:r>
      <w:proofErr w:type="spellEnd"/>
      <w:r w:rsidR="00BA416A">
        <w:rPr>
          <w:rFonts w:eastAsia="Times New Roman"/>
          <w:sz w:val="22"/>
          <w:szCs w:val="22"/>
        </w:rPr>
        <w:t>, Community Member</w:t>
      </w:r>
      <w:r w:rsidR="00DA6522" w:rsidRPr="00BA416A">
        <w:tab/>
      </w:r>
      <w:r>
        <w:rPr>
          <w:sz w:val="22"/>
          <w:szCs w:val="22"/>
        </w:rPr>
        <w:tab/>
      </w:r>
      <w:r>
        <w:rPr>
          <w:sz w:val="22"/>
          <w:szCs w:val="22"/>
        </w:rPr>
        <w:tab/>
      </w:r>
      <w:r>
        <w:rPr>
          <w:sz w:val="22"/>
          <w:szCs w:val="22"/>
        </w:rPr>
        <w:tab/>
      </w:r>
      <w:r w:rsidR="00DA6522" w:rsidRPr="008A79D3">
        <w:rPr>
          <w:sz w:val="22"/>
          <w:szCs w:val="22"/>
        </w:rPr>
        <w:tab/>
      </w:r>
      <w:r w:rsidR="00DA6522" w:rsidRPr="008A79D3">
        <w:rPr>
          <w:sz w:val="22"/>
          <w:szCs w:val="22"/>
        </w:rPr>
        <w:tab/>
      </w:r>
    </w:p>
    <w:p w:rsidR="00576EB9" w:rsidRDefault="009E15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sz w:val="22"/>
          <w:szCs w:val="22"/>
        </w:rPr>
      </w:pPr>
      <w:r>
        <w:rPr>
          <w:sz w:val="22"/>
          <w:szCs w:val="22"/>
        </w:rPr>
        <w:t>Bob Hutchinson</w:t>
      </w:r>
      <w:r>
        <w:rPr>
          <w:sz w:val="22"/>
          <w:szCs w:val="22"/>
        </w:rPr>
        <w:tab/>
      </w:r>
      <w:r>
        <w:rPr>
          <w:sz w:val="22"/>
          <w:szCs w:val="22"/>
        </w:rPr>
        <w:tab/>
      </w:r>
      <w:r>
        <w:rPr>
          <w:sz w:val="22"/>
          <w:szCs w:val="22"/>
        </w:rPr>
        <w:tab/>
      </w:r>
      <w:r>
        <w:rPr>
          <w:sz w:val="22"/>
          <w:szCs w:val="22"/>
        </w:rPr>
        <w:tab/>
      </w:r>
      <w:r w:rsidR="00E31476">
        <w:rPr>
          <w:sz w:val="22"/>
          <w:szCs w:val="22"/>
        </w:rPr>
        <w:tab/>
      </w:r>
    </w:p>
    <w:p w:rsidR="00946723" w:rsidRDefault="001F7AC9" w:rsidP="0084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sz w:val="22"/>
          <w:szCs w:val="22"/>
        </w:rPr>
      </w:pPr>
      <w:r>
        <w:rPr>
          <w:sz w:val="22"/>
          <w:szCs w:val="22"/>
        </w:rPr>
        <w:t xml:space="preserve">Janet </w:t>
      </w:r>
      <w:proofErr w:type="spellStart"/>
      <w:r>
        <w:rPr>
          <w:sz w:val="22"/>
          <w:szCs w:val="22"/>
        </w:rPr>
        <w:t>Plarr</w:t>
      </w:r>
      <w:proofErr w:type="spellEnd"/>
      <w:r w:rsidR="00176669">
        <w:rPr>
          <w:sz w:val="22"/>
          <w:szCs w:val="22"/>
        </w:rPr>
        <w:tab/>
      </w:r>
      <w:r w:rsidR="00176669">
        <w:rPr>
          <w:sz w:val="22"/>
          <w:szCs w:val="22"/>
        </w:rPr>
        <w:tab/>
      </w:r>
      <w:r w:rsidR="00BA416A">
        <w:rPr>
          <w:sz w:val="22"/>
          <w:szCs w:val="22"/>
        </w:rPr>
        <w:tab/>
      </w:r>
      <w:r w:rsidR="00BA416A">
        <w:rPr>
          <w:sz w:val="22"/>
          <w:szCs w:val="22"/>
        </w:rPr>
        <w:tab/>
      </w:r>
      <w:r w:rsidR="00BA416A">
        <w:rPr>
          <w:sz w:val="22"/>
          <w:szCs w:val="22"/>
        </w:rPr>
        <w:tab/>
      </w:r>
      <w:r w:rsidR="00E31476" w:rsidRPr="008A79D3">
        <w:rPr>
          <w:b/>
          <w:bCs/>
          <w:sz w:val="22"/>
          <w:szCs w:val="22"/>
          <w:u w:val="single"/>
        </w:rPr>
        <w:t>Executive Director</w:t>
      </w:r>
      <w:r w:rsidR="00176669">
        <w:rPr>
          <w:sz w:val="22"/>
          <w:szCs w:val="22"/>
        </w:rPr>
        <w:tab/>
      </w:r>
      <w:r w:rsidR="00176669">
        <w:rPr>
          <w:sz w:val="22"/>
          <w:szCs w:val="22"/>
        </w:rPr>
        <w:tab/>
      </w:r>
    </w:p>
    <w:p w:rsidR="00BA416A" w:rsidRDefault="0084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sz w:val="22"/>
          <w:szCs w:val="22"/>
        </w:rPr>
      </w:pPr>
      <w:r>
        <w:rPr>
          <w:sz w:val="22"/>
          <w:szCs w:val="22"/>
        </w:rPr>
        <w:t xml:space="preserve">Norma </w:t>
      </w:r>
      <w:proofErr w:type="spellStart"/>
      <w:r>
        <w:rPr>
          <w:sz w:val="22"/>
          <w:szCs w:val="22"/>
        </w:rPr>
        <w:t>Rusert</w:t>
      </w:r>
      <w:proofErr w:type="spellEnd"/>
      <w:r>
        <w:rPr>
          <w:sz w:val="22"/>
          <w:szCs w:val="22"/>
        </w:rPr>
        <w:t>-Kelly</w:t>
      </w:r>
      <w:r>
        <w:rPr>
          <w:sz w:val="22"/>
          <w:szCs w:val="22"/>
        </w:rPr>
        <w:tab/>
      </w:r>
      <w:r w:rsidR="00BA416A">
        <w:rPr>
          <w:sz w:val="22"/>
          <w:szCs w:val="22"/>
        </w:rPr>
        <w:tab/>
      </w:r>
      <w:r w:rsidR="00BA416A">
        <w:rPr>
          <w:sz w:val="22"/>
          <w:szCs w:val="22"/>
        </w:rPr>
        <w:tab/>
      </w:r>
      <w:r w:rsidR="00BA416A">
        <w:rPr>
          <w:sz w:val="22"/>
          <w:szCs w:val="22"/>
        </w:rPr>
        <w:tab/>
      </w:r>
      <w:r w:rsidR="00E31476" w:rsidRPr="008A79D3">
        <w:rPr>
          <w:sz w:val="22"/>
          <w:szCs w:val="22"/>
        </w:rPr>
        <w:t>Sean Doyle</w:t>
      </w:r>
    </w:p>
    <w:p w:rsidR="008460CA" w:rsidRDefault="00BA4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rPr>
          <w:sz w:val="22"/>
          <w:szCs w:val="22"/>
        </w:rPr>
      </w:pPr>
      <w:proofErr w:type="spellStart"/>
      <w:r>
        <w:rPr>
          <w:sz w:val="22"/>
          <w:szCs w:val="22"/>
        </w:rPr>
        <w:t>Wence</w:t>
      </w:r>
      <w:proofErr w:type="spellEnd"/>
      <w:r>
        <w:rPr>
          <w:sz w:val="22"/>
          <w:szCs w:val="22"/>
        </w:rPr>
        <w:t xml:space="preserve"> </w:t>
      </w:r>
      <w:proofErr w:type="spellStart"/>
      <w:r>
        <w:rPr>
          <w:sz w:val="22"/>
          <w:szCs w:val="22"/>
        </w:rPr>
        <w:t>Valentin</w:t>
      </w:r>
      <w:proofErr w:type="spellEnd"/>
      <w:r w:rsidR="008460CA">
        <w:rPr>
          <w:sz w:val="22"/>
          <w:szCs w:val="22"/>
        </w:rPr>
        <w:tab/>
      </w:r>
      <w:r w:rsidR="008460CA">
        <w:rPr>
          <w:sz w:val="22"/>
          <w:szCs w:val="22"/>
        </w:rPr>
        <w:tab/>
      </w:r>
      <w:r w:rsidR="008460CA">
        <w:rPr>
          <w:sz w:val="22"/>
          <w:szCs w:val="22"/>
        </w:rPr>
        <w:tab/>
      </w:r>
      <w:r w:rsidR="008460CA">
        <w:rPr>
          <w:sz w:val="22"/>
          <w:szCs w:val="22"/>
        </w:rPr>
        <w:tab/>
      </w:r>
    </w:p>
    <w:p w:rsidR="00AD53EC" w:rsidRDefault="00BA416A" w:rsidP="00D83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 xml:space="preserve">Jeff </w:t>
      </w:r>
      <w:proofErr w:type="spellStart"/>
      <w:r>
        <w:rPr>
          <w:sz w:val="22"/>
          <w:szCs w:val="22"/>
        </w:rPr>
        <w:t>Brylski</w:t>
      </w:r>
      <w:proofErr w:type="spellEnd"/>
    </w:p>
    <w:p w:rsidR="00BA416A" w:rsidRDefault="00BA416A" w:rsidP="00D83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t>Cam Hall</w:t>
      </w:r>
    </w:p>
    <w:p w:rsidR="00D835CA" w:rsidRDefault="005915D7" w:rsidP="00D83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Pr>
          <w:sz w:val="22"/>
          <w:szCs w:val="22"/>
        </w:rPr>
        <w:pict>
          <v:rect id="_x0000_i1025" style="width:468pt;height:2pt" o:hralign="center" o:hrstd="t" o:hrnoshade="t" o:hr="t" fillcolor="#17365d [2415]" stroked="f"/>
        </w:pict>
      </w:r>
    </w:p>
    <w:p w:rsidR="00D835CA" w:rsidRDefault="00D835CA" w:rsidP="00576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576EB9" w:rsidRDefault="00576EB9" w:rsidP="00000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A79D3">
        <w:rPr>
          <w:sz w:val="22"/>
          <w:szCs w:val="22"/>
        </w:rPr>
        <w:t xml:space="preserve">- </w:t>
      </w:r>
      <w:r w:rsidRPr="008A79D3">
        <w:rPr>
          <w:b/>
          <w:bCs/>
          <w:sz w:val="22"/>
          <w:szCs w:val="22"/>
        </w:rPr>
        <w:t>Move</w:t>
      </w:r>
      <w:r w:rsidRPr="008A79D3">
        <w:rPr>
          <w:sz w:val="22"/>
          <w:szCs w:val="22"/>
        </w:rPr>
        <w:t xml:space="preserve"> to open the </w:t>
      </w:r>
      <w:r w:rsidR="00E31476">
        <w:rPr>
          <w:sz w:val="22"/>
          <w:szCs w:val="22"/>
        </w:rPr>
        <w:t xml:space="preserve">meeting </w:t>
      </w:r>
      <w:r w:rsidRPr="008A79D3">
        <w:rPr>
          <w:sz w:val="22"/>
          <w:szCs w:val="22"/>
        </w:rPr>
        <w:t>at 7</w:t>
      </w:r>
      <w:r w:rsidR="00AD0A6B">
        <w:rPr>
          <w:sz w:val="22"/>
          <w:szCs w:val="22"/>
        </w:rPr>
        <w:t>:</w:t>
      </w:r>
      <w:r w:rsidR="00B72367">
        <w:rPr>
          <w:sz w:val="22"/>
          <w:szCs w:val="22"/>
        </w:rPr>
        <w:t>3</w:t>
      </w:r>
      <w:r w:rsidR="00E31476">
        <w:rPr>
          <w:sz w:val="22"/>
          <w:szCs w:val="22"/>
        </w:rPr>
        <w:t>1</w:t>
      </w:r>
      <w:r w:rsidR="00176669">
        <w:rPr>
          <w:sz w:val="22"/>
          <w:szCs w:val="22"/>
        </w:rPr>
        <w:t>a</w:t>
      </w:r>
      <w:r w:rsidRPr="008A79D3">
        <w:rPr>
          <w:sz w:val="22"/>
          <w:szCs w:val="22"/>
        </w:rPr>
        <w:t xml:space="preserve">m, </w:t>
      </w:r>
      <w:r>
        <w:rPr>
          <w:sz w:val="22"/>
          <w:szCs w:val="22"/>
        </w:rPr>
        <w:t>Executive Director, Doyle</w:t>
      </w:r>
      <w:r w:rsidRPr="008A79D3">
        <w:rPr>
          <w:sz w:val="22"/>
          <w:szCs w:val="22"/>
        </w:rPr>
        <w:t>.</w:t>
      </w:r>
    </w:p>
    <w:p w:rsidR="00B72367" w:rsidRDefault="00B72367" w:rsidP="00000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2"/>
          <w:szCs w:val="22"/>
        </w:rPr>
      </w:pPr>
    </w:p>
    <w:p w:rsidR="00576EB9" w:rsidRPr="008A79D3" w:rsidRDefault="00576EB9" w:rsidP="00000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rPr>
          <w:sz w:val="22"/>
          <w:szCs w:val="22"/>
        </w:rPr>
      </w:pPr>
      <w:r w:rsidRPr="008A79D3">
        <w:rPr>
          <w:b/>
          <w:bCs/>
          <w:sz w:val="22"/>
          <w:szCs w:val="22"/>
        </w:rPr>
        <w:t>Moved</w:t>
      </w:r>
      <w:r w:rsidRPr="008A79D3">
        <w:rPr>
          <w:sz w:val="22"/>
          <w:szCs w:val="22"/>
        </w:rPr>
        <w:t>:</w:t>
      </w:r>
      <w:r w:rsidRPr="008A79D3">
        <w:rPr>
          <w:sz w:val="22"/>
          <w:szCs w:val="22"/>
        </w:rPr>
        <w:tab/>
        <w:t xml:space="preserve"> </w:t>
      </w:r>
      <w:r w:rsidR="00BA416A">
        <w:rPr>
          <w:sz w:val="22"/>
          <w:szCs w:val="22"/>
        </w:rPr>
        <w:t>Andy Palmer</w:t>
      </w:r>
      <w:r w:rsidR="00BA416A">
        <w:rPr>
          <w:sz w:val="22"/>
          <w:szCs w:val="22"/>
        </w:rPr>
        <w:tab/>
      </w:r>
      <w:r w:rsidRPr="008A79D3">
        <w:rPr>
          <w:sz w:val="22"/>
          <w:szCs w:val="22"/>
        </w:rPr>
        <w:tab/>
      </w:r>
      <w:r w:rsidRPr="008A79D3">
        <w:rPr>
          <w:b/>
          <w:bCs/>
          <w:sz w:val="22"/>
          <w:szCs w:val="22"/>
        </w:rPr>
        <w:t>Seconded</w:t>
      </w:r>
      <w:r w:rsidRPr="008A79D3">
        <w:rPr>
          <w:sz w:val="22"/>
          <w:szCs w:val="22"/>
        </w:rPr>
        <w:t>:</w:t>
      </w:r>
      <w:r w:rsidR="00B72367">
        <w:rPr>
          <w:sz w:val="22"/>
          <w:szCs w:val="22"/>
        </w:rPr>
        <w:t xml:space="preserve"> </w:t>
      </w:r>
      <w:r w:rsidR="00E31476">
        <w:rPr>
          <w:sz w:val="22"/>
          <w:szCs w:val="22"/>
        </w:rPr>
        <w:t>J</w:t>
      </w:r>
      <w:r w:rsidR="00BA416A">
        <w:rPr>
          <w:sz w:val="22"/>
          <w:szCs w:val="22"/>
        </w:rPr>
        <w:t xml:space="preserve">eff </w:t>
      </w:r>
      <w:proofErr w:type="spellStart"/>
      <w:r w:rsidR="00BA416A">
        <w:rPr>
          <w:sz w:val="22"/>
          <w:szCs w:val="22"/>
        </w:rPr>
        <w:t>Brylski</w:t>
      </w:r>
      <w:proofErr w:type="spellEnd"/>
    </w:p>
    <w:p w:rsidR="00BA416A" w:rsidRDefault="009E15BD" w:rsidP="00000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 w:val="22"/>
          <w:szCs w:val="22"/>
        </w:rPr>
      </w:pPr>
      <w:r>
        <w:rPr>
          <w:b/>
          <w:bCs/>
          <w:sz w:val="22"/>
          <w:szCs w:val="22"/>
        </w:rPr>
        <w:t xml:space="preserve">Ayes: </w:t>
      </w:r>
      <w:r w:rsidR="00BA416A" w:rsidRPr="00BA416A">
        <w:rPr>
          <w:bCs/>
          <w:sz w:val="22"/>
          <w:szCs w:val="22"/>
        </w:rPr>
        <w:t xml:space="preserve">Palmer, Moses, Reynolds, Hutchinson, </w:t>
      </w:r>
      <w:proofErr w:type="spellStart"/>
      <w:r w:rsidR="00BA416A" w:rsidRPr="00BA416A">
        <w:rPr>
          <w:bCs/>
          <w:sz w:val="22"/>
          <w:szCs w:val="22"/>
        </w:rPr>
        <w:t>Plarr</w:t>
      </w:r>
      <w:proofErr w:type="spellEnd"/>
      <w:r w:rsidR="00BA416A" w:rsidRPr="00BA416A">
        <w:rPr>
          <w:bCs/>
          <w:sz w:val="22"/>
          <w:szCs w:val="22"/>
        </w:rPr>
        <w:t xml:space="preserve">, </w:t>
      </w:r>
      <w:proofErr w:type="spellStart"/>
      <w:r w:rsidR="00BA416A" w:rsidRPr="00BA416A">
        <w:rPr>
          <w:bCs/>
          <w:sz w:val="22"/>
          <w:szCs w:val="22"/>
        </w:rPr>
        <w:t>Rusert</w:t>
      </w:r>
      <w:proofErr w:type="spellEnd"/>
      <w:r w:rsidR="00BA416A" w:rsidRPr="00BA416A">
        <w:rPr>
          <w:bCs/>
          <w:sz w:val="22"/>
          <w:szCs w:val="22"/>
        </w:rPr>
        <w:t xml:space="preserve">-Kelly, </w:t>
      </w:r>
      <w:proofErr w:type="spellStart"/>
      <w:r w:rsidR="00BA416A" w:rsidRPr="00BA416A">
        <w:rPr>
          <w:bCs/>
          <w:sz w:val="22"/>
          <w:szCs w:val="22"/>
        </w:rPr>
        <w:t>Valentin</w:t>
      </w:r>
      <w:proofErr w:type="spellEnd"/>
      <w:r w:rsidR="00BA416A" w:rsidRPr="00BA416A">
        <w:rPr>
          <w:bCs/>
          <w:sz w:val="22"/>
          <w:szCs w:val="22"/>
        </w:rPr>
        <w:t xml:space="preserve">, </w:t>
      </w:r>
      <w:proofErr w:type="spellStart"/>
      <w:r w:rsidR="00BA416A" w:rsidRPr="00BA416A">
        <w:rPr>
          <w:bCs/>
          <w:sz w:val="22"/>
          <w:szCs w:val="22"/>
        </w:rPr>
        <w:t>Brylski</w:t>
      </w:r>
      <w:proofErr w:type="spellEnd"/>
      <w:r w:rsidR="00BA416A" w:rsidRPr="00BA416A">
        <w:rPr>
          <w:bCs/>
          <w:sz w:val="22"/>
          <w:szCs w:val="22"/>
        </w:rPr>
        <w:t>, Hall</w:t>
      </w:r>
    </w:p>
    <w:p w:rsidR="00576EB9" w:rsidRPr="008A79D3" w:rsidRDefault="00576EB9" w:rsidP="00000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A79D3">
        <w:rPr>
          <w:b/>
          <w:bCs/>
          <w:sz w:val="22"/>
          <w:szCs w:val="22"/>
        </w:rPr>
        <w:t>Nays</w:t>
      </w:r>
      <w:r w:rsidRPr="008A79D3">
        <w:rPr>
          <w:sz w:val="22"/>
          <w:szCs w:val="22"/>
        </w:rPr>
        <w:t>: none</w:t>
      </w:r>
      <w:r w:rsidRPr="008A79D3">
        <w:rPr>
          <w:sz w:val="22"/>
          <w:szCs w:val="22"/>
        </w:rPr>
        <w:tab/>
      </w:r>
      <w:r w:rsidRPr="008A79D3">
        <w:rPr>
          <w:sz w:val="22"/>
          <w:szCs w:val="22"/>
        </w:rPr>
        <w:tab/>
      </w:r>
      <w:r w:rsidRPr="008A79D3">
        <w:rPr>
          <w:sz w:val="22"/>
          <w:szCs w:val="22"/>
        </w:rPr>
        <w:tab/>
      </w:r>
      <w:r w:rsidRPr="008A79D3">
        <w:rPr>
          <w:sz w:val="22"/>
          <w:szCs w:val="22"/>
        </w:rPr>
        <w:tab/>
      </w:r>
      <w:r w:rsidRPr="008A79D3">
        <w:rPr>
          <w:sz w:val="22"/>
          <w:szCs w:val="22"/>
        </w:rPr>
        <w:tab/>
      </w:r>
    </w:p>
    <w:p w:rsidR="00343772" w:rsidRPr="003031E5" w:rsidRDefault="00576EB9" w:rsidP="00000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iCs/>
          <w:sz w:val="22"/>
          <w:szCs w:val="22"/>
        </w:rPr>
      </w:pPr>
      <w:r w:rsidRPr="008A79D3">
        <w:rPr>
          <w:b/>
          <w:bCs/>
          <w:i/>
          <w:iCs/>
          <w:sz w:val="22"/>
          <w:szCs w:val="22"/>
        </w:rPr>
        <w:t>Carried</w:t>
      </w:r>
    </w:p>
    <w:p w:rsidR="00343772" w:rsidRPr="008A79D3" w:rsidRDefault="00343772" w:rsidP="00000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i/>
          <w:iCs/>
          <w:sz w:val="22"/>
          <w:szCs w:val="22"/>
        </w:rPr>
      </w:pPr>
    </w:p>
    <w:p w:rsidR="00343772" w:rsidRPr="00343772" w:rsidRDefault="00343772" w:rsidP="00000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autoSpaceDN/>
        <w:adjustRightInd/>
        <w:jc w:val="both"/>
        <w:rPr>
          <w:rFonts w:eastAsia="Times New Roman"/>
          <w:b/>
          <w:sz w:val="22"/>
          <w:szCs w:val="22"/>
        </w:rPr>
      </w:pPr>
      <w:r w:rsidRPr="00343772">
        <w:rPr>
          <w:rFonts w:eastAsia="Times New Roman"/>
          <w:sz w:val="22"/>
          <w:szCs w:val="22"/>
        </w:rPr>
        <w:t xml:space="preserve">- </w:t>
      </w:r>
      <w:r w:rsidRPr="00343772">
        <w:rPr>
          <w:rFonts w:eastAsia="Times New Roman"/>
          <w:b/>
          <w:sz w:val="22"/>
          <w:szCs w:val="22"/>
        </w:rPr>
        <w:t>Roll Call</w:t>
      </w:r>
    </w:p>
    <w:p w:rsidR="00892470" w:rsidRDefault="00892470" w:rsidP="00C30146">
      <w:pPr>
        <w:widowControl/>
        <w:autoSpaceDE/>
        <w:autoSpaceDN/>
        <w:adjustRightInd/>
        <w:spacing w:after="200" w:line="276" w:lineRule="auto"/>
        <w:jc w:val="both"/>
        <w:rPr>
          <w:b/>
          <w:sz w:val="22"/>
          <w:szCs w:val="22"/>
        </w:rPr>
      </w:pPr>
    </w:p>
    <w:p w:rsidR="00C30146" w:rsidRDefault="00C30146" w:rsidP="00C30146">
      <w:pPr>
        <w:widowControl/>
        <w:autoSpaceDE/>
        <w:autoSpaceDN/>
        <w:adjustRightInd/>
        <w:spacing w:after="200" w:line="276" w:lineRule="auto"/>
        <w:jc w:val="both"/>
        <w:rPr>
          <w:sz w:val="22"/>
          <w:szCs w:val="22"/>
        </w:rPr>
      </w:pPr>
      <w:r w:rsidRPr="00E56E56">
        <w:rPr>
          <w:b/>
          <w:sz w:val="22"/>
          <w:szCs w:val="22"/>
        </w:rPr>
        <w:t>-Motion</w:t>
      </w:r>
      <w:r>
        <w:rPr>
          <w:sz w:val="22"/>
          <w:szCs w:val="22"/>
        </w:rPr>
        <w:t xml:space="preserve"> to approve the</w:t>
      </w:r>
      <w:r w:rsidR="00892470">
        <w:rPr>
          <w:sz w:val="22"/>
          <w:szCs w:val="22"/>
        </w:rPr>
        <w:t xml:space="preserve"> June</w:t>
      </w:r>
      <w:r>
        <w:rPr>
          <w:sz w:val="22"/>
          <w:szCs w:val="22"/>
        </w:rPr>
        <w:t xml:space="preserve"> 2019</w:t>
      </w:r>
      <w:r w:rsidR="00AF4AD8">
        <w:rPr>
          <w:sz w:val="22"/>
          <w:szCs w:val="22"/>
        </w:rPr>
        <w:t xml:space="preserve"> Board </w:t>
      </w:r>
      <w:r>
        <w:rPr>
          <w:sz w:val="22"/>
          <w:szCs w:val="22"/>
        </w:rPr>
        <w:t xml:space="preserve">meeting minutes </w:t>
      </w:r>
    </w:p>
    <w:p w:rsidR="00C30146" w:rsidRPr="008A79D3" w:rsidRDefault="00C30146" w:rsidP="00C301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2880" w:hanging="2880"/>
        <w:jc w:val="both"/>
        <w:rPr>
          <w:sz w:val="22"/>
          <w:szCs w:val="22"/>
        </w:rPr>
      </w:pPr>
      <w:r w:rsidRPr="008A79D3">
        <w:rPr>
          <w:b/>
          <w:bCs/>
          <w:sz w:val="22"/>
          <w:szCs w:val="22"/>
        </w:rPr>
        <w:t>Moved</w:t>
      </w:r>
      <w:r w:rsidRPr="008A79D3">
        <w:rPr>
          <w:sz w:val="22"/>
          <w:szCs w:val="22"/>
        </w:rPr>
        <w:t>:</w:t>
      </w:r>
      <w:r w:rsidRPr="008A79D3">
        <w:rPr>
          <w:sz w:val="22"/>
          <w:szCs w:val="22"/>
        </w:rPr>
        <w:tab/>
      </w:r>
      <w:r>
        <w:rPr>
          <w:sz w:val="22"/>
          <w:szCs w:val="22"/>
        </w:rPr>
        <w:t xml:space="preserve"> Bob Reynolds</w:t>
      </w:r>
      <w:r w:rsidRPr="008A79D3">
        <w:rPr>
          <w:b/>
          <w:bCs/>
          <w:sz w:val="22"/>
          <w:szCs w:val="22"/>
        </w:rPr>
        <w:tab/>
      </w:r>
      <w:r w:rsidRPr="008A79D3">
        <w:rPr>
          <w:b/>
          <w:bCs/>
          <w:sz w:val="22"/>
          <w:szCs w:val="22"/>
        </w:rPr>
        <w:tab/>
        <w:t>Seconded</w:t>
      </w:r>
      <w:r w:rsidR="00AF4AD8">
        <w:rPr>
          <w:sz w:val="22"/>
          <w:szCs w:val="22"/>
        </w:rPr>
        <w:t>: Andy Palmer</w:t>
      </w:r>
    </w:p>
    <w:p w:rsidR="00C30146" w:rsidRPr="008A79D3" w:rsidRDefault="00C30146" w:rsidP="00C30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A79D3">
        <w:rPr>
          <w:b/>
          <w:bCs/>
          <w:sz w:val="22"/>
          <w:szCs w:val="22"/>
        </w:rPr>
        <w:t xml:space="preserve">Ayes: </w:t>
      </w:r>
      <w:r>
        <w:rPr>
          <w:bCs/>
          <w:sz w:val="22"/>
          <w:szCs w:val="22"/>
        </w:rPr>
        <w:t xml:space="preserve"> </w:t>
      </w:r>
      <w:r w:rsidR="00892470" w:rsidRPr="00BA416A">
        <w:rPr>
          <w:bCs/>
          <w:sz w:val="22"/>
          <w:szCs w:val="22"/>
        </w:rPr>
        <w:t xml:space="preserve">Palmer, Moses, Reynolds, Hutchinson, </w:t>
      </w:r>
      <w:proofErr w:type="spellStart"/>
      <w:r w:rsidR="00892470" w:rsidRPr="00BA416A">
        <w:rPr>
          <w:bCs/>
          <w:sz w:val="22"/>
          <w:szCs w:val="22"/>
        </w:rPr>
        <w:t>Plarr</w:t>
      </w:r>
      <w:proofErr w:type="spellEnd"/>
      <w:r w:rsidR="00892470" w:rsidRPr="00BA416A">
        <w:rPr>
          <w:bCs/>
          <w:sz w:val="22"/>
          <w:szCs w:val="22"/>
        </w:rPr>
        <w:t xml:space="preserve">, </w:t>
      </w:r>
      <w:proofErr w:type="spellStart"/>
      <w:r w:rsidR="00892470" w:rsidRPr="00BA416A">
        <w:rPr>
          <w:bCs/>
          <w:sz w:val="22"/>
          <w:szCs w:val="22"/>
        </w:rPr>
        <w:t>Rusert</w:t>
      </w:r>
      <w:proofErr w:type="spellEnd"/>
      <w:r w:rsidR="00892470" w:rsidRPr="00BA416A">
        <w:rPr>
          <w:bCs/>
          <w:sz w:val="22"/>
          <w:szCs w:val="22"/>
        </w:rPr>
        <w:t xml:space="preserve">-Kelly, </w:t>
      </w:r>
      <w:proofErr w:type="spellStart"/>
      <w:r w:rsidR="00892470" w:rsidRPr="00BA416A">
        <w:rPr>
          <w:bCs/>
          <w:sz w:val="22"/>
          <w:szCs w:val="22"/>
        </w:rPr>
        <w:t>Valentin</w:t>
      </w:r>
      <w:proofErr w:type="spellEnd"/>
      <w:r w:rsidR="00892470" w:rsidRPr="00BA416A">
        <w:rPr>
          <w:bCs/>
          <w:sz w:val="22"/>
          <w:szCs w:val="22"/>
        </w:rPr>
        <w:t xml:space="preserve">, </w:t>
      </w:r>
      <w:proofErr w:type="spellStart"/>
      <w:r w:rsidR="00892470" w:rsidRPr="00BA416A">
        <w:rPr>
          <w:bCs/>
          <w:sz w:val="22"/>
          <w:szCs w:val="22"/>
        </w:rPr>
        <w:t>Brylski</w:t>
      </w:r>
      <w:proofErr w:type="spellEnd"/>
      <w:r w:rsidR="00892470" w:rsidRPr="00BA416A">
        <w:rPr>
          <w:bCs/>
          <w:sz w:val="22"/>
          <w:szCs w:val="22"/>
        </w:rPr>
        <w:t>, Hall</w:t>
      </w:r>
    </w:p>
    <w:p w:rsidR="00C30146" w:rsidRPr="008A79D3" w:rsidRDefault="00C30146" w:rsidP="00C301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2"/>
          <w:szCs w:val="22"/>
        </w:rPr>
      </w:pPr>
      <w:r w:rsidRPr="008A79D3">
        <w:rPr>
          <w:b/>
          <w:bCs/>
          <w:sz w:val="22"/>
          <w:szCs w:val="22"/>
        </w:rPr>
        <w:t>Nays</w:t>
      </w:r>
      <w:r w:rsidRPr="008A79D3">
        <w:rPr>
          <w:sz w:val="22"/>
          <w:szCs w:val="22"/>
        </w:rPr>
        <w:t>:</w:t>
      </w:r>
      <w:r>
        <w:rPr>
          <w:sz w:val="22"/>
          <w:szCs w:val="22"/>
        </w:rPr>
        <w:t xml:space="preserve"> none</w:t>
      </w:r>
      <w:r w:rsidRPr="008A79D3">
        <w:rPr>
          <w:sz w:val="22"/>
          <w:szCs w:val="22"/>
        </w:rPr>
        <w:tab/>
      </w:r>
      <w:r w:rsidRPr="008A79D3">
        <w:rPr>
          <w:sz w:val="22"/>
          <w:szCs w:val="22"/>
        </w:rPr>
        <w:tab/>
      </w:r>
      <w:r w:rsidRPr="008A79D3">
        <w:rPr>
          <w:sz w:val="22"/>
          <w:szCs w:val="22"/>
        </w:rPr>
        <w:tab/>
      </w:r>
      <w:r w:rsidRPr="008A79D3">
        <w:rPr>
          <w:sz w:val="22"/>
          <w:szCs w:val="22"/>
        </w:rPr>
        <w:tab/>
      </w:r>
    </w:p>
    <w:p w:rsidR="00C30146" w:rsidRPr="008A79D3" w:rsidRDefault="00C30146" w:rsidP="00C301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b/>
          <w:bCs/>
          <w:i/>
          <w:iCs/>
          <w:sz w:val="22"/>
          <w:szCs w:val="22"/>
        </w:rPr>
      </w:pPr>
      <w:r w:rsidRPr="008A79D3">
        <w:rPr>
          <w:b/>
          <w:bCs/>
          <w:i/>
          <w:iCs/>
          <w:sz w:val="22"/>
          <w:szCs w:val="22"/>
        </w:rPr>
        <w:t>Carried</w:t>
      </w:r>
    </w:p>
    <w:p w:rsidR="00C30146" w:rsidRDefault="00C30146" w:rsidP="000000F3">
      <w:pPr>
        <w:widowControl/>
        <w:autoSpaceDE/>
        <w:autoSpaceDN/>
        <w:adjustRightInd/>
        <w:spacing w:after="200" w:line="276" w:lineRule="auto"/>
        <w:jc w:val="both"/>
        <w:rPr>
          <w:sz w:val="22"/>
          <w:szCs w:val="22"/>
        </w:rPr>
      </w:pPr>
    </w:p>
    <w:p w:rsidR="00AF4AD8" w:rsidRDefault="00AF4AD8" w:rsidP="00AF4AD8">
      <w:pPr>
        <w:widowControl/>
        <w:autoSpaceDE/>
        <w:autoSpaceDN/>
        <w:adjustRightInd/>
        <w:spacing w:after="200" w:line="276" w:lineRule="auto"/>
        <w:jc w:val="both"/>
        <w:rPr>
          <w:sz w:val="22"/>
          <w:szCs w:val="22"/>
        </w:rPr>
      </w:pPr>
      <w:r>
        <w:rPr>
          <w:sz w:val="22"/>
          <w:szCs w:val="22"/>
        </w:rPr>
        <w:t>-</w:t>
      </w:r>
      <w:r w:rsidRPr="00AF4AD8">
        <w:rPr>
          <w:sz w:val="22"/>
          <w:szCs w:val="22"/>
        </w:rPr>
        <w:t>Bob Reynolds, Treasu</w:t>
      </w:r>
      <w:r w:rsidR="00210F03">
        <w:rPr>
          <w:sz w:val="22"/>
          <w:szCs w:val="22"/>
        </w:rPr>
        <w:t>r</w:t>
      </w:r>
      <w:r w:rsidRPr="00AF4AD8">
        <w:rPr>
          <w:sz w:val="22"/>
          <w:szCs w:val="22"/>
        </w:rPr>
        <w:t>er, gave a</w:t>
      </w:r>
      <w:r w:rsidR="00892470">
        <w:rPr>
          <w:sz w:val="22"/>
          <w:szCs w:val="22"/>
        </w:rPr>
        <w:t>n</w:t>
      </w:r>
      <w:r w:rsidRPr="00AF4AD8">
        <w:rPr>
          <w:sz w:val="22"/>
          <w:szCs w:val="22"/>
        </w:rPr>
        <w:t xml:space="preserve"> update on the finances</w:t>
      </w:r>
      <w:r w:rsidR="00B25A6E">
        <w:rPr>
          <w:sz w:val="22"/>
          <w:szCs w:val="22"/>
        </w:rPr>
        <w:t>.  He reviewed</w:t>
      </w:r>
      <w:r w:rsidR="00892470">
        <w:rPr>
          <w:sz w:val="22"/>
          <w:szCs w:val="22"/>
        </w:rPr>
        <w:t xml:space="preserve"> the 6 month report that </w:t>
      </w:r>
      <w:r w:rsidR="00F40239">
        <w:rPr>
          <w:sz w:val="22"/>
          <w:szCs w:val="22"/>
        </w:rPr>
        <w:t>was distributed to the</w:t>
      </w:r>
      <w:r w:rsidR="00892470">
        <w:rPr>
          <w:sz w:val="22"/>
          <w:szCs w:val="22"/>
        </w:rPr>
        <w:t xml:space="preserve"> board in their meeting packet.  HIDA is under budget in spending</w:t>
      </w:r>
      <w:r w:rsidR="00F40239">
        <w:rPr>
          <w:sz w:val="22"/>
          <w:szCs w:val="22"/>
        </w:rPr>
        <w:t>.  C</w:t>
      </w:r>
      <w:r w:rsidR="00892470">
        <w:rPr>
          <w:sz w:val="22"/>
          <w:szCs w:val="22"/>
        </w:rPr>
        <w:t>urrently</w:t>
      </w:r>
      <w:r w:rsidR="00F40239">
        <w:rPr>
          <w:sz w:val="22"/>
          <w:szCs w:val="22"/>
        </w:rPr>
        <w:t>,</w:t>
      </w:r>
      <w:r w:rsidR="00892470">
        <w:rPr>
          <w:sz w:val="22"/>
          <w:szCs w:val="22"/>
        </w:rPr>
        <w:t xml:space="preserve"> the revenue projections are showing a shortfall </w:t>
      </w:r>
      <w:r w:rsidR="00F40239">
        <w:rPr>
          <w:sz w:val="22"/>
          <w:szCs w:val="22"/>
        </w:rPr>
        <w:t>h</w:t>
      </w:r>
      <w:r w:rsidR="00892470">
        <w:rPr>
          <w:sz w:val="22"/>
          <w:szCs w:val="22"/>
        </w:rPr>
        <w:t>owever</w:t>
      </w:r>
      <w:r w:rsidR="00F40239">
        <w:rPr>
          <w:sz w:val="22"/>
          <w:szCs w:val="22"/>
        </w:rPr>
        <w:t xml:space="preserve">, </w:t>
      </w:r>
      <w:r w:rsidR="00892470">
        <w:rPr>
          <w:sz w:val="22"/>
          <w:szCs w:val="22"/>
        </w:rPr>
        <w:t xml:space="preserve">three projects </w:t>
      </w:r>
      <w:r w:rsidR="00F40239">
        <w:rPr>
          <w:sz w:val="22"/>
          <w:szCs w:val="22"/>
        </w:rPr>
        <w:t>should close before the</w:t>
      </w:r>
      <w:r w:rsidR="00892470">
        <w:rPr>
          <w:sz w:val="22"/>
          <w:szCs w:val="22"/>
        </w:rPr>
        <w:t xml:space="preserve"> end of the year with admin</w:t>
      </w:r>
      <w:r w:rsidR="00F40239">
        <w:rPr>
          <w:sz w:val="22"/>
          <w:szCs w:val="22"/>
        </w:rPr>
        <w:t>i</w:t>
      </w:r>
      <w:r w:rsidR="00892470">
        <w:rPr>
          <w:sz w:val="22"/>
          <w:szCs w:val="22"/>
        </w:rPr>
        <w:t>strative fees due</w:t>
      </w:r>
      <w:r w:rsidR="00F40239">
        <w:rPr>
          <w:sz w:val="22"/>
          <w:szCs w:val="22"/>
        </w:rPr>
        <w:t xml:space="preserve">; Jameson Roofing, </w:t>
      </w:r>
      <w:proofErr w:type="gramStart"/>
      <w:r w:rsidR="00F40239">
        <w:rPr>
          <w:sz w:val="22"/>
          <w:szCs w:val="22"/>
        </w:rPr>
        <w:t>The</w:t>
      </w:r>
      <w:proofErr w:type="gramEnd"/>
      <w:r w:rsidR="00F40239">
        <w:rPr>
          <w:sz w:val="22"/>
          <w:szCs w:val="22"/>
        </w:rPr>
        <w:t xml:space="preserve"> Oaks at South Park and </w:t>
      </w:r>
      <w:proofErr w:type="spellStart"/>
      <w:r w:rsidR="00F40239">
        <w:rPr>
          <w:sz w:val="22"/>
          <w:szCs w:val="22"/>
        </w:rPr>
        <w:t>Betlam</w:t>
      </w:r>
      <w:proofErr w:type="spellEnd"/>
      <w:r w:rsidR="00F40239">
        <w:rPr>
          <w:sz w:val="22"/>
          <w:szCs w:val="22"/>
        </w:rPr>
        <w:t xml:space="preserve">.  Everything else is in line with the 2019 Budget. </w:t>
      </w:r>
      <w:r w:rsidR="00F40239">
        <w:rPr>
          <w:sz w:val="22"/>
          <w:szCs w:val="22"/>
        </w:rPr>
        <w:br/>
      </w:r>
      <w:r>
        <w:rPr>
          <w:sz w:val="22"/>
          <w:szCs w:val="22"/>
        </w:rPr>
        <w:br/>
      </w:r>
      <w:r w:rsidRPr="00E56E56">
        <w:rPr>
          <w:b/>
          <w:sz w:val="22"/>
          <w:szCs w:val="22"/>
        </w:rPr>
        <w:t>-Motion</w:t>
      </w:r>
      <w:r>
        <w:rPr>
          <w:sz w:val="22"/>
          <w:szCs w:val="22"/>
        </w:rPr>
        <w:t xml:space="preserve"> to approve the </w:t>
      </w:r>
      <w:r w:rsidR="00F40239">
        <w:rPr>
          <w:sz w:val="22"/>
          <w:szCs w:val="22"/>
        </w:rPr>
        <w:t>June</w:t>
      </w:r>
      <w:r>
        <w:rPr>
          <w:sz w:val="22"/>
          <w:szCs w:val="22"/>
        </w:rPr>
        <w:t xml:space="preserve"> 2019 Treasurer’s Report</w:t>
      </w:r>
      <w:r w:rsidR="00F40239">
        <w:rPr>
          <w:sz w:val="22"/>
          <w:szCs w:val="22"/>
        </w:rPr>
        <w:br/>
      </w:r>
      <w:r w:rsidRPr="008A79D3">
        <w:rPr>
          <w:b/>
          <w:bCs/>
          <w:sz w:val="22"/>
          <w:szCs w:val="22"/>
        </w:rPr>
        <w:t>Moved</w:t>
      </w:r>
      <w:r w:rsidRPr="008A79D3">
        <w:rPr>
          <w:sz w:val="22"/>
          <w:szCs w:val="22"/>
        </w:rPr>
        <w:t>:</w:t>
      </w:r>
      <w:r w:rsidRPr="008A79D3">
        <w:rPr>
          <w:sz w:val="22"/>
          <w:szCs w:val="22"/>
        </w:rPr>
        <w:tab/>
      </w:r>
      <w:r>
        <w:rPr>
          <w:sz w:val="22"/>
          <w:szCs w:val="22"/>
        </w:rPr>
        <w:t xml:space="preserve"> Bob Reynolds</w:t>
      </w:r>
      <w:r w:rsidRPr="008A79D3">
        <w:rPr>
          <w:b/>
          <w:bCs/>
          <w:sz w:val="22"/>
          <w:szCs w:val="22"/>
        </w:rPr>
        <w:tab/>
      </w:r>
      <w:r w:rsidRPr="008A79D3">
        <w:rPr>
          <w:b/>
          <w:bCs/>
          <w:sz w:val="22"/>
          <w:szCs w:val="22"/>
        </w:rPr>
        <w:tab/>
        <w:t>Seconded</w:t>
      </w:r>
      <w:r>
        <w:rPr>
          <w:sz w:val="22"/>
          <w:szCs w:val="22"/>
        </w:rPr>
        <w:t xml:space="preserve">: </w:t>
      </w:r>
      <w:proofErr w:type="spellStart"/>
      <w:r w:rsidR="00F40239">
        <w:rPr>
          <w:sz w:val="22"/>
          <w:szCs w:val="22"/>
        </w:rPr>
        <w:t>Wence</w:t>
      </w:r>
      <w:proofErr w:type="spellEnd"/>
      <w:r w:rsidR="00F40239">
        <w:rPr>
          <w:sz w:val="22"/>
          <w:szCs w:val="22"/>
        </w:rPr>
        <w:t xml:space="preserve"> </w:t>
      </w:r>
      <w:proofErr w:type="spellStart"/>
      <w:r w:rsidR="00F40239">
        <w:rPr>
          <w:sz w:val="22"/>
          <w:szCs w:val="22"/>
        </w:rPr>
        <w:t>Valentin</w:t>
      </w:r>
      <w:proofErr w:type="spellEnd"/>
      <w:r w:rsidR="00F40239">
        <w:rPr>
          <w:sz w:val="22"/>
          <w:szCs w:val="22"/>
        </w:rPr>
        <w:br/>
      </w:r>
      <w:r w:rsidRPr="008A79D3">
        <w:rPr>
          <w:b/>
          <w:bCs/>
          <w:sz w:val="22"/>
          <w:szCs w:val="22"/>
        </w:rPr>
        <w:t xml:space="preserve">Ayes: </w:t>
      </w:r>
      <w:r>
        <w:rPr>
          <w:bCs/>
          <w:sz w:val="22"/>
          <w:szCs w:val="22"/>
        </w:rPr>
        <w:t xml:space="preserve"> </w:t>
      </w:r>
      <w:r w:rsidR="00F40239" w:rsidRPr="00BA416A">
        <w:rPr>
          <w:bCs/>
          <w:sz w:val="22"/>
          <w:szCs w:val="22"/>
        </w:rPr>
        <w:t xml:space="preserve">Palmer, Moses, Reynolds, Hutchinson, </w:t>
      </w:r>
      <w:proofErr w:type="spellStart"/>
      <w:r w:rsidR="00F40239" w:rsidRPr="00BA416A">
        <w:rPr>
          <w:bCs/>
          <w:sz w:val="22"/>
          <w:szCs w:val="22"/>
        </w:rPr>
        <w:t>Plarr</w:t>
      </w:r>
      <w:proofErr w:type="spellEnd"/>
      <w:r w:rsidR="00F40239" w:rsidRPr="00BA416A">
        <w:rPr>
          <w:bCs/>
          <w:sz w:val="22"/>
          <w:szCs w:val="22"/>
        </w:rPr>
        <w:t xml:space="preserve">, </w:t>
      </w:r>
      <w:proofErr w:type="spellStart"/>
      <w:r w:rsidR="00F40239" w:rsidRPr="00BA416A">
        <w:rPr>
          <w:bCs/>
          <w:sz w:val="22"/>
          <w:szCs w:val="22"/>
        </w:rPr>
        <w:t>Rusert</w:t>
      </w:r>
      <w:proofErr w:type="spellEnd"/>
      <w:r w:rsidR="00F40239" w:rsidRPr="00BA416A">
        <w:rPr>
          <w:bCs/>
          <w:sz w:val="22"/>
          <w:szCs w:val="22"/>
        </w:rPr>
        <w:t xml:space="preserve">-Kelly, </w:t>
      </w:r>
      <w:proofErr w:type="spellStart"/>
      <w:r w:rsidR="00F40239" w:rsidRPr="00BA416A">
        <w:rPr>
          <w:bCs/>
          <w:sz w:val="22"/>
          <w:szCs w:val="22"/>
        </w:rPr>
        <w:t>Valentin</w:t>
      </w:r>
      <w:proofErr w:type="spellEnd"/>
      <w:r w:rsidR="00F40239" w:rsidRPr="00BA416A">
        <w:rPr>
          <w:bCs/>
          <w:sz w:val="22"/>
          <w:szCs w:val="22"/>
        </w:rPr>
        <w:t xml:space="preserve">, </w:t>
      </w:r>
      <w:proofErr w:type="spellStart"/>
      <w:proofErr w:type="gramStart"/>
      <w:r w:rsidR="00F40239" w:rsidRPr="00BA416A">
        <w:rPr>
          <w:bCs/>
          <w:sz w:val="22"/>
          <w:szCs w:val="22"/>
        </w:rPr>
        <w:t>Brylski</w:t>
      </w:r>
      <w:proofErr w:type="spellEnd"/>
      <w:r w:rsidR="00F40239" w:rsidRPr="00BA416A">
        <w:rPr>
          <w:bCs/>
          <w:sz w:val="22"/>
          <w:szCs w:val="22"/>
        </w:rPr>
        <w:t>, Hall</w:t>
      </w:r>
      <w:r w:rsidR="00F40239">
        <w:rPr>
          <w:bCs/>
          <w:sz w:val="22"/>
          <w:szCs w:val="22"/>
        </w:rPr>
        <w:br/>
      </w:r>
      <w:r w:rsidRPr="008A79D3">
        <w:rPr>
          <w:b/>
          <w:bCs/>
          <w:sz w:val="22"/>
          <w:szCs w:val="22"/>
        </w:rPr>
        <w:t>Nays</w:t>
      </w:r>
      <w:proofErr w:type="gramEnd"/>
      <w:r w:rsidRPr="008A79D3">
        <w:rPr>
          <w:sz w:val="22"/>
          <w:szCs w:val="22"/>
        </w:rPr>
        <w:t>:</w:t>
      </w:r>
      <w:r>
        <w:rPr>
          <w:sz w:val="22"/>
          <w:szCs w:val="22"/>
        </w:rPr>
        <w:t xml:space="preserve"> none</w:t>
      </w:r>
      <w:r w:rsidR="00F40239">
        <w:rPr>
          <w:sz w:val="22"/>
          <w:szCs w:val="22"/>
        </w:rPr>
        <w:br/>
      </w:r>
      <w:r w:rsidRPr="008A79D3">
        <w:rPr>
          <w:b/>
          <w:bCs/>
          <w:i/>
          <w:iCs/>
          <w:sz w:val="22"/>
          <w:szCs w:val="22"/>
        </w:rPr>
        <w:t>Carried</w:t>
      </w:r>
    </w:p>
    <w:p w:rsidR="00AF4AD8" w:rsidRDefault="00AF4AD8" w:rsidP="00AF4AD8">
      <w:pPr>
        <w:widowControl/>
        <w:autoSpaceDE/>
        <w:autoSpaceDN/>
        <w:adjustRightInd/>
        <w:spacing w:after="200" w:line="276" w:lineRule="auto"/>
        <w:jc w:val="both"/>
        <w:rPr>
          <w:b/>
          <w:sz w:val="22"/>
          <w:szCs w:val="22"/>
        </w:rPr>
      </w:pPr>
    </w:p>
    <w:p w:rsidR="00AF4AD8" w:rsidRDefault="00AF4AD8" w:rsidP="0000739E">
      <w:pPr>
        <w:widowControl/>
        <w:autoSpaceDE/>
        <w:autoSpaceDN/>
        <w:adjustRightInd/>
        <w:spacing w:after="200" w:line="276" w:lineRule="auto"/>
        <w:jc w:val="both"/>
        <w:rPr>
          <w:sz w:val="22"/>
          <w:szCs w:val="22"/>
        </w:rPr>
      </w:pPr>
      <w:r w:rsidRPr="00AF4AD8">
        <w:rPr>
          <w:b/>
          <w:sz w:val="22"/>
          <w:szCs w:val="22"/>
        </w:rPr>
        <w:t>Executive Director Update</w:t>
      </w:r>
      <w:r w:rsidR="0000739E">
        <w:rPr>
          <w:sz w:val="22"/>
          <w:szCs w:val="22"/>
        </w:rPr>
        <w:t>:</w:t>
      </w:r>
    </w:p>
    <w:p w:rsidR="00F40239" w:rsidRDefault="00F40239" w:rsidP="00F40239">
      <w:pPr>
        <w:pStyle w:val="NoSpacing"/>
        <w:rPr>
          <w:sz w:val="22"/>
          <w:szCs w:val="22"/>
        </w:rPr>
      </w:pPr>
      <w:r>
        <w:rPr>
          <w:b/>
          <w:sz w:val="22"/>
          <w:szCs w:val="22"/>
        </w:rPr>
        <w:t>-</w:t>
      </w:r>
      <w:r w:rsidRPr="00F40239">
        <w:rPr>
          <w:sz w:val="22"/>
          <w:szCs w:val="22"/>
        </w:rPr>
        <w:t>Website</w:t>
      </w:r>
      <w:r w:rsidR="00761E41">
        <w:rPr>
          <w:sz w:val="22"/>
          <w:szCs w:val="22"/>
        </w:rPr>
        <w:t xml:space="preserve">, </w:t>
      </w:r>
      <w:r w:rsidR="0027274A">
        <w:rPr>
          <w:sz w:val="22"/>
          <w:szCs w:val="22"/>
        </w:rPr>
        <w:t>the demo</w:t>
      </w:r>
      <w:r w:rsidR="00761E41">
        <w:rPr>
          <w:sz w:val="22"/>
          <w:szCs w:val="22"/>
        </w:rPr>
        <w:t xml:space="preserve"> link was sent to all board members for their input</w:t>
      </w:r>
      <w:r w:rsidR="0027274A">
        <w:rPr>
          <w:sz w:val="22"/>
          <w:szCs w:val="22"/>
        </w:rPr>
        <w:t>.</w:t>
      </w:r>
      <w:r w:rsidR="00761E41">
        <w:rPr>
          <w:sz w:val="22"/>
          <w:szCs w:val="22"/>
        </w:rPr>
        <w:t xml:space="preserve">  The “Why Hamburg”</w:t>
      </w:r>
      <w:r w:rsidR="0027274A">
        <w:rPr>
          <w:sz w:val="22"/>
          <w:szCs w:val="22"/>
        </w:rPr>
        <w:t xml:space="preserve"> section is the most complete with pictures.  The new property listing tab will hopefully drive people to the website and create some interest.  </w:t>
      </w:r>
      <w:proofErr w:type="gramStart"/>
      <w:r w:rsidR="0027274A">
        <w:rPr>
          <w:sz w:val="22"/>
          <w:szCs w:val="22"/>
        </w:rPr>
        <w:t>Palmer,</w:t>
      </w:r>
      <w:proofErr w:type="gramEnd"/>
      <w:r w:rsidR="00004D32">
        <w:rPr>
          <w:sz w:val="22"/>
          <w:szCs w:val="22"/>
        </w:rPr>
        <w:t xml:space="preserve"> </w:t>
      </w:r>
      <w:r w:rsidR="0027274A">
        <w:rPr>
          <w:sz w:val="22"/>
          <w:szCs w:val="22"/>
        </w:rPr>
        <w:t>commented he thought it looked great.</w:t>
      </w:r>
    </w:p>
    <w:p w:rsidR="00AB0207" w:rsidRDefault="00AB0207" w:rsidP="00F40239">
      <w:pPr>
        <w:pStyle w:val="NoSpacing"/>
        <w:rPr>
          <w:sz w:val="22"/>
          <w:szCs w:val="22"/>
        </w:rPr>
      </w:pPr>
    </w:p>
    <w:p w:rsidR="0027274A" w:rsidRDefault="0027274A" w:rsidP="00F40239">
      <w:pPr>
        <w:pStyle w:val="NoSpacing"/>
        <w:rPr>
          <w:sz w:val="22"/>
          <w:szCs w:val="22"/>
        </w:rPr>
      </w:pPr>
      <w:r>
        <w:rPr>
          <w:sz w:val="22"/>
          <w:szCs w:val="22"/>
        </w:rPr>
        <w:t>-Brochure, is in draft mode working on collecting photos.</w:t>
      </w:r>
    </w:p>
    <w:p w:rsidR="00AB0207" w:rsidRDefault="00AB0207" w:rsidP="00F40239">
      <w:pPr>
        <w:pStyle w:val="NoSpacing"/>
        <w:rPr>
          <w:sz w:val="22"/>
          <w:szCs w:val="22"/>
        </w:rPr>
      </w:pPr>
    </w:p>
    <w:p w:rsidR="0027274A" w:rsidRDefault="0027274A" w:rsidP="00F40239">
      <w:pPr>
        <w:pStyle w:val="NoSpacing"/>
        <w:rPr>
          <w:sz w:val="22"/>
          <w:szCs w:val="22"/>
        </w:rPr>
      </w:pPr>
      <w:r>
        <w:rPr>
          <w:sz w:val="22"/>
          <w:szCs w:val="22"/>
        </w:rPr>
        <w:t>-Intern was hired and she is working on the office space study in Hamburg.  Surveys were sent out to local business owners (roughly 300).  The results should be calculated by August/Septem</w:t>
      </w:r>
      <w:r w:rsidR="00AB0207">
        <w:rPr>
          <w:sz w:val="22"/>
          <w:szCs w:val="22"/>
        </w:rPr>
        <w:t>b</w:t>
      </w:r>
      <w:r>
        <w:rPr>
          <w:sz w:val="22"/>
          <w:szCs w:val="22"/>
        </w:rPr>
        <w:t>er</w:t>
      </w:r>
      <w:r w:rsidR="00AB0207">
        <w:rPr>
          <w:sz w:val="22"/>
          <w:szCs w:val="22"/>
        </w:rPr>
        <w:t>.  The study is expected to show a shortage of office space for the 1000 to 2000 square foot users.  This would enable us to go to developers and demonstrate the need for space, ideally leading to them to build office spaces for the current market.  Although the Evans building</w:t>
      </w:r>
      <w:r w:rsidR="00004D32">
        <w:rPr>
          <w:sz w:val="22"/>
          <w:szCs w:val="22"/>
        </w:rPr>
        <w:t>(</w:t>
      </w:r>
      <w:r w:rsidR="00AB0207">
        <w:rPr>
          <w:sz w:val="22"/>
          <w:szCs w:val="22"/>
        </w:rPr>
        <w:t>s</w:t>
      </w:r>
      <w:r w:rsidR="00004D32">
        <w:rPr>
          <w:sz w:val="22"/>
          <w:szCs w:val="22"/>
        </w:rPr>
        <w:t>)</w:t>
      </w:r>
      <w:r w:rsidR="00AB0207">
        <w:rPr>
          <w:sz w:val="22"/>
          <w:szCs w:val="22"/>
        </w:rPr>
        <w:t xml:space="preserve"> will be vacated, </w:t>
      </w:r>
      <w:r w:rsidR="00004D32">
        <w:rPr>
          <w:sz w:val="22"/>
          <w:szCs w:val="22"/>
        </w:rPr>
        <w:t xml:space="preserve">it is </w:t>
      </w:r>
      <w:r w:rsidR="00AB0207">
        <w:rPr>
          <w:sz w:val="22"/>
          <w:szCs w:val="22"/>
        </w:rPr>
        <w:t>not easily broken up for 1000 to 2000 square foot users.  Th</w:t>
      </w:r>
      <w:r w:rsidR="00004D32">
        <w:rPr>
          <w:sz w:val="22"/>
          <w:szCs w:val="22"/>
        </w:rPr>
        <w:t xml:space="preserve">e Evans </w:t>
      </w:r>
      <w:r w:rsidR="00AB0207">
        <w:rPr>
          <w:sz w:val="22"/>
          <w:szCs w:val="22"/>
        </w:rPr>
        <w:t>building</w:t>
      </w:r>
      <w:r w:rsidR="00004D32">
        <w:rPr>
          <w:sz w:val="22"/>
          <w:szCs w:val="22"/>
        </w:rPr>
        <w:t xml:space="preserve"> on Sunset</w:t>
      </w:r>
      <w:r w:rsidR="00AB0207">
        <w:rPr>
          <w:sz w:val="22"/>
          <w:szCs w:val="22"/>
        </w:rPr>
        <w:t xml:space="preserve"> is not viewed as a potential space for smaller offices.  </w:t>
      </w:r>
    </w:p>
    <w:p w:rsidR="00004D32" w:rsidRDefault="00004D32" w:rsidP="00F40239">
      <w:pPr>
        <w:pStyle w:val="NoSpacing"/>
        <w:rPr>
          <w:sz w:val="22"/>
          <w:szCs w:val="22"/>
        </w:rPr>
      </w:pPr>
    </w:p>
    <w:p w:rsidR="00004D32" w:rsidRDefault="00004D32" w:rsidP="00F40239">
      <w:pPr>
        <w:pStyle w:val="NoSpacing"/>
        <w:rPr>
          <w:sz w:val="22"/>
          <w:szCs w:val="22"/>
        </w:rPr>
      </w:pPr>
      <w:r>
        <w:rPr>
          <w:sz w:val="22"/>
          <w:szCs w:val="22"/>
        </w:rPr>
        <w:t>-Assemblyman Ryan visit was a good opportunity for him to meet the board and put faces to the name</w:t>
      </w:r>
      <w:r w:rsidR="00DD28C4">
        <w:rPr>
          <w:sz w:val="22"/>
          <w:szCs w:val="22"/>
        </w:rPr>
        <w:t>s</w:t>
      </w:r>
      <w:r>
        <w:rPr>
          <w:sz w:val="22"/>
          <w:szCs w:val="22"/>
        </w:rPr>
        <w:t xml:space="preserve">.  They had a great visit/tour of the E One Facility followed by lunch at Town Hall.  Ryan still holds his position that there are too many IDA’s in Erie County.  </w:t>
      </w:r>
    </w:p>
    <w:p w:rsidR="00DD28C4" w:rsidRDefault="00DD28C4" w:rsidP="00F40239">
      <w:pPr>
        <w:pStyle w:val="NoSpacing"/>
        <w:rPr>
          <w:sz w:val="22"/>
          <w:szCs w:val="22"/>
        </w:rPr>
      </w:pPr>
    </w:p>
    <w:p w:rsidR="00DD28C4" w:rsidRDefault="00DD28C4" w:rsidP="00F40239">
      <w:pPr>
        <w:pStyle w:val="NoSpacing"/>
        <w:rPr>
          <w:b/>
          <w:sz w:val="22"/>
          <w:szCs w:val="22"/>
        </w:rPr>
      </w:pPr>
      <w:r>
        <w:rPr>
          <w:sz w:val="22"/>
          <w:szCs w:val="22"/>
        </w:rPr>
        <w:t xml:space="preserve">-Senator </w:t>
      </w:r>
      <w:r w:rsidR="008D16D2">
        <w:rPr>
          <w:sz w:val="22"/>
          <w:szCs w:val="22"/>
        </w:rPr>
        <w:t xml:space="preserve">James </w:t>
      </w:r>
      <w:proofErr w:type="spellStart"/>
      <w:r>
        <w:rPr>
          <w:sz w:val="22"/>
          <w:szCs w:val="22"/>
        </w:rPr>
        <w:t>S</w:t>
      </w:r>
      <w:r w:rsidR="008D16D2">
        <w:rPr>
          <w:sz w:val="22"/>
          <w:szCs w:val="22"/>
        </w:rPr>
        <w:t>koufis</w:t>
      </w:r>
      <w:proofErr w:type="spellEnd"/>
      <w:r w:rsidR="008D16D2">
        <w:rPr>
          <w:sz w:val="22"/>
          <w:szCs w:val="22"/>
        </w:rPr>
        <w:t xml:space="preserve"> requested information from IDA’s across the state back in early June most of which was readily available on websites.  We complied with his request and</w:t>
      </w:r>
      <w:r w:rsidR="00F01C7F">
        <w:rPr>
          <w:sz w:val="22"/>
          <w:szCs w:val="22"/>
        </w:rPr>
        <w:t xml:space="preserve"> we along with the IDA Leadership Council have </w:t>
      </w:r>
      <w:r w:rsidR="008D16D2">
        <w:rPr>
          <w:sz w:val="22"/>
          <w:szCs w:val="22"/>
        </w:rPr>
        <w:t>not heard anything on his findings.</w:t>
      </w:r>
    </w:p>
    <w:p w:rsidR="00F40239" w:rsidRDefault="00F40239" w:rsidP="00E46C03">
      <w:pPr>
        <w:pStyle w:val="NoSpacing"/>
        <w:rPr>
          <w:b/>
          <w:sz w:val="22"/>
          <w:szCs w:val="22"/>
        </w:rPr>
      </w:pPr>
    </w:p>
    <w:p w:rsidR="00AF597F" w:rsidRDefault="00FC3D4B" w:rsidP="00FC3D4B">
      <w:pPr>
        <w:widowControl/>
        <w:autoSpaceDE/>
        <w:autoSpaceDN/>
        <w:adjustRightInd/>
        <w:spacing w:after="200" w:line="276" w:lineRule="auto"/>
        <w:jc w:val="both"/>
        <w:rPr>
          <w:sz w:val="22"/>
          <w:szCs w:val="22"/>
        </w:rPr>
      </w:pPr>
      <w:r>
        <w:rPr>
          <w:sz w:val="22"/>
          <w:szCs w:val="22"/>
        </w:rPr>
        <w:t>-There will be a WNY Power Breakfast with developers and IDAs, Director Doyle invited the board to attend and will send them information on the event.</w:t>
      </w:r>
    </w:p>
    <w:p w:rsidR="00FC3D4B" w:rsidRDefault="00FC3D4B" w:rsidP="00FC3D4B">
      <w:pPr>
        <w:widowControl/>
        <w:autoSpaceDE/>
        <w:autoSpaceDN/>
        <w:adjustRightInd/>
        <w:spacing w:after="200" w:line="276" w:lineRule="auto"/>
        <w:jc w:val="both"/>
        <w:rPr>
          <w:sz w:val="22"/>
          <w:szCs w:val="22"/>
        </w:rPr>
      </w:pPr>
      <w:r>
        <w:rPr>
          <w:sz w:val="22"/>
          <w:szCs w:val="22"/>
        </w:rPr>
        <w:t>-Video update, 3</w:t>
      </w:r>
      <w:r w:rsidRPr="00FC3D4B">
        <w:rPr>
          <w:sz w:val="22"/>
          <w:szCs w:val="22"/>
          <w:vertAlign w:val="superscript"/>
        </w:rPr>
        <w:t>rd</w:t>
      </w:r>
      <w:r>
        <w:rPr>
          <w:sz w:val="22"/>
          <w:szCs w:val="22"/>
        </w:rPr>
        <w:t xml:space="preserve"> bid came in at $29,000 (other bid $30,000)</w:t>
      </w:r>
      <w:r w:rsidR="00A839EA">
        <w:rPr>
          <w:sz w:val="22"/>
          <w:szCs w:val="22"/>
        </w:rPr>
        <w:t xml:space="preserve"> for a 2 minute video</w:t>
      </w:r>
      <w:r>
        <w:rPr>
          <w:sz w:val="22"/>
          <w:szCs w:val="22"/>
        </w:rPr>
        <w:t>.  Key Video had the lowest bid at $7,5</w:t>
      </w:r>
      <w:r w:rsidR="000C6460">
        <w:rPr>
          <w:sz w:val="22"/>
          <w:szCs w:val="22"/>
        </w:rPr>
        <w:t>00.  They are a local c</w:t>
      </w:r>
      <w:r>
        <w:rPr>
          <w:sz w:val="22"/>
          <w:szCs w:val="22"/>
        </w:rPr>
        <w:t>ompany and produced the previous</w:t>
      </w:r>
      <w:r w:rsidR="00B25A6E">
        <w:rPr>
          <w:sz w:val="22"/>
          <w:szCs w:val="22"/>
        </w:rPr>
        <w:t xml:space="preserve"> H</w:t>
      </w:r>
      <w:r>
        <w:rPr>
          <w:sz w:val="22"/>
          <w:szCs w:val="22"/>
        </w:rPr>
        <w:t>IDA video</w:t>
      </w:r>
      <w:r w:rsidR="000C6460">
        <w:rPr>
          <w:sz w:val="22"/>
          <w:szCs w:val="22"/>
        </w:rPr>
        <w:t xml:space="preserve"> (20 minutes)</w:t>
      </w:r>
      <w:r>
        <w:rPr>
          <w:sz w:val="22"/>
          <w:szCs w:val="22"/>
        </w:rPr>
        <w:t xml:space="preserve"> back in the late 90s.</w:t>
      </w:r>
      <w:r w:rsidR="000C6460">
        <w:rPr>
          <w:sz w:val="22"/>
          <w:szCs w:val="22"/>
        </w:rPr>
        <w:t xml:space="preserve">  Since they are a local </w:t>
      </w:r>
      <w:r>
        <w:rPr>
          <w:sz w:val="22"/>
          <w:szCs w:val="22"/>
        </w:rPr>
        <w:t xml:space="preserve">they will have stock footage and </w:t>
      </w:r>
      <w:r w:rsidR="000C6460">
        <w:rPr>
          <w:sz w:val="22"/>
          <w:szCs w:val="22"/>
        </w:rPr>
        <w:t xml:space="preserve">are familiar with Hamburg.  To fund the video Bob Reynolds stated the HIDA could reallot budgeted funds from Legal to Marketing.  The shelf life of a video was discussed and it is typically 3 to 5 years.    Bob Hutchinson wanted to make sure the video includes a regional sentiment. </w:t>
      </w:r>
    </w:p>
    <w:p w:rsidR="000C6460" w:rsidRPr="00FC3D4B" w:rsidRDefault="000C6460" w:rsidP="00FC3D4B">
      <w:pPr>
        <w:widowControl/>
        <w:autoSpaceDE/>
        <w:autoSpaceDN/>
        <w:adjustRightInd/>
        <w:spacing w:after="200" w:line="276" w:lineRule="auto"/>
        <w:jc w:val="both"/>
        <w:rPr>
          <w:sz w:val="22"/>
          <w:szCs w:val="22"/>
        </w:rPr>
      </w:pPr>
      <w:r>
        <w:rPr>
          <w:sz w:val="22"/>
          <w:szCs w:val="22"/>
        </w:rPr>
        <w:t>-</w:t>
      </w:r>
      <w:r w:rsidRPr="000C6460">
        <w:rPr>
          <w:b/>
          <w:sz w:val="22"/>
          <w:szCs w:val="22"/>
        </w:rPr>
        <w:t>Motion</w:t>
      </w:r>
      <w:r>
        <w:rPr>
          <w:sz w:val="22"/>
          <w:szCs w:val="22"/>
        </w:rPr>
        <w:t xml:space="preserve"> to approve the production of a 2 minute marketing video from Key Video at a cost not to exceed $7,500.</w:t>
      </w:r>
    </w:p>
    <w:p w:rsidR="000C6460" w:rsidRPr="008A79D3" w:rsidRDefault="000C6460" w:rsidP="000C64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2880" w:hanging="2880"/>
        <w:jc w:val="both"/>
        <w:rPr>
          <w:sz w:val="22"/>
          <w:szCs w:val="22"/>
        </w:rPr>
      </w:pPr>
      <w:r w:rsidRPr="008A79D3">
        <w:rPr>
          <w:b/>
          <w:bCs/>
          <w:sz w:val="22"/>
          <w:szCs w:val="22"/>
        </w:rPr>
        <w:t>Moved</w:t>
      </w:r>
      <w:r w:rsidRPr="008A79D3">
        <w:rPr>
          <w:sz w:val="22"/>
          <w:szCs w:val="22"/>
        </w:rPr>
        <w:t>:</w:t>
      </w:r>
      <w:r w:rsidRPr="008A79D3">
        <w:rPr>
          <w:sz w:val="22"/>
          <w:szCs w:val="22"/>
        </w:rPr>
        <w:tab/>
      </w:r>
      <w:r>
        <w:rPr>
          <w:sz w:val="22"/>
          <w:szCs w:val="22"/>
        </w:rPr>
        <w:t xml:space="preserve"> Bob Reynolds</w:t>
      </w:r>
      <w:r w:rsidRPr="008A79D3">
        <w:rPr>
          <w:b/>
          <w:bCs/>
          <w:sz w:val="22"/>
          <w:szCs w:val="22"/>
        </w:rPr>
        <w:tab/>
      </w:r>
      <w:r w:rsidRPr="008A79D3">
        <w:rPr>
          <w:b/>
          <w:bCs/>
          <w:sz w:val="22"/>
          <w:szCs w:val="22"/>
        </w:rPr>
        <w:tab/>
        <w:t>Seconded</w:t>
      </w:r>
      <w:r>
        <w:rPr>
          <w:sz w:val="22"/>
          <w:szCs w:val="22"/>
        </w:rPr>
        <w:t>: Cam Hall</w:t>
      </w:r>
    </w:p>
    <w:p w:rsidR="000C6460" w:rsidRPr="008A79D3" w:rsidRDefault="000C6460" w:rsidP="000C6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A79D3">
        <w:rPr>
          <w:b/>
          <w:bCs/>
          <w:sz w:val="22"/>
          <w:szCs w:val="22"/>
        </w:rPr>
        <w:t xml:space="preserve">Ayes: </w:t>
      </w:r>
      <w:r w:rsidR="00A839EA" w:rsidRPr="00BA416A">
        <w:rPr>
          <w:bCs/>
          <w:sz w:val="22"/>
          <w:szCs w:val="22"/>
        </w:rPr>
        <w:t xml:space="preserve">Palmer, Moses, Reynolds, Hutchinson, </w:t>
      </w:r>
      <w:proofErr w:type="spellStart"/>
      <w:r w:rsidR="00A839EA" w:rsidRPr="00BA416A">
        <w:rPr>
          <w:bCs/>
          <w:sz w:val="22"/>
          <w:szCs w:val="22"/>
        </w:rPr>
        <w:t>Plarr</w:t>
      </w:r>
      <w:proofErr w:type="spellEnd"/>
      <w:r w:rsidR="00A839EA" w:rsidRPr="00BA416A">
        <w:rPr>
          <w:bCs/>
          <w:sz w:val="22"/>
          <w:szCs w:val="22"/>
        </w:rPr>
        <w:t xml:space="preserve">, </w:t>
      </w:r>
      <w:proofErr w:type="spellStart"/>
      <w:r w:rsidR="00A839EA" w:rsidRPr="00BA416A">
        <w:rPr>
          <w:bCs/>
          <w:sz w:val="22"/>
          <w:szCs w:val="22"/>
        </w:rPr>
        <w:t>Rusert</w:t>
      </w:r>
      <w:proofErr w:type="spellEnd"/>
      <w:r w:rsidR="00A839EA" w:rsidRPr="00BA416A">
        <w:rPr>
          <w:bCs/>
          <w:sz w:val="22"/>
          <w:szCs w:val="22"/>
        </w:rPr>
        <w:t xml:space="preserve">-Kelly, </w:t>
      </w:r>
      <w:proofErr w:type="spellStart"/>
      <w:r w:rsidR="00A839EA" w:rsidRPr="00BA416A">
        <w:rPr>
          <w:bCs/>
          <w:sz w:val="22"/>
          <w:szCs w:val="22"/>
        </w:rPr>
        <w:t>Valentin</w:t>
      </w:r>
      <w:proofErr w:type="spellEnd"/>
      <w:r w:rsidR="00A839EA" w:rsidRPr="00BA416A">
        <w:rPr>
          <w:bCs/>
          <w:sz w:val="22"/>
          <w:szCs w:val="22"/>
        </w:rPr>
        <w:t xml:space="preserve">, </w:t>
      </w:r>
      <w:proofErr w:type="spellStart"/>
      <w:r w:rsidR="00A839EA" w:rsidRPr="00BA416A">
        <w:rPr>
          <w:bCs/>
          <w:sz w:val="22"/>
          <w:szCs w:val="22"/>
        </w:rPr>
        <w:t>Brylski</w:t>
      </w:r>
      <w:proofErr w:type="spellEnd"/>
      <w:r w:rsidR="00A839EA" w:rsidRPr="00BA416A">
        <w:rPr>
          <w:bCs/>
          <w:sz w:val="22"/>
          <w:szCs w:val="22"/>
        </w:rPr>
        <w:t>, Hall</w:t>
      </w:r>
    </w:p>
    <w:p w:rsidR="000C6460" w:rsidRPr="008A79D3" w:rsidRDefault="000C6460" w:rsidP="000C64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2"/>
          <w:szCs w:val="22"/>
        </w:rPr>
      </w:pPr>
      <w:r w:rsidRPr="008A79D3">
        <w:rPr>
          <w:b/>
          <w:bCs/>
          <w:sz w:val="22"/>
          <w:szCs w:val="22"/>
        </w:rPr>
        <w:t>Nays</w:t>
      </w:r>
      <w:r w:rsidRPr="008A79D3">
        <w:rPr>
          <w:sz w:val="22"/>
          <w:szCs w:val="22"/>
        </w:rPr>
        <w:t>:</w:t>
      </w:r>
      <w:r>
        <w:rPr>
          <w:sz w:val="22"/>
          <w:szCs w:val="22"/>
        </w:rPr>
        <w:t xml:space="preserve"> none</w:t>
      </w:r>
      <w:r w:rsidRPr="008A79D3">
        <w:rPr>
          <w:sz w:val="22"/>
          <w:szCs w:val="22"/>
        </w:rPr>
        <w:tab/>
      </w:r>
      <w:r w:rsidRPr="008A79D3">
        <w:rPr>
          <w:sz w:val="22"/>
          <w:szCs w:val="22"/>
        </w:rPr>
        <w:tab/>
      </w:r>
      <w:r w:rsidRPr="008A79D3">
        <w:rPr>
          <w:sz w:val="22"/>
          <w:szCs w:val="22"/>
        </w:rPr>
        <w:tab/>
      </w:r>
      <w:r w:rsidRPr="008A79D3">
        <w:rPr>
          <w:sz w:val="22"/>
          <w:szCs w:val="22"/>
        </w:rPr>
        <w:tab/>
      </w:r>
    </w:p>
    <w:p w:rsidR="000C6460" w:rsidRDefault="000C6460" w:rsidP="000C6460">
      <w:pPr>
        <w:widowControl/>
        <w:autoSpaceDE/>
        <w:autoSpaceDN/>
        <w:adjustRightInd/>
        <w:spacing w:after="200" w:line="276" w:lineRule="auto"/>
        <w:jc w:val="both"/>
        <w:rPr>
          <w:sz w:val="22"/>
          <w:szCs w:val="22"/>
        </w:rPr>
      </w:pPr>
      <w:r w:rsidRPr="008A79D3">
        <w:rPr>
          <w:b/>
          <w:bCs/>
          <w:i/>
          <w:iCs/>
          <w:sz w:val="22"/>
          <w:szCs w:val="22"/>
        </w:rPr>
        <w:t>Carried</w:t>
      </w:r>
      <w:r w:rsidRPr="000C6460">
        <w:rPr>
          <w:bCs/>
          <w:sz w:val="22"/>
          <w:szCs w:val="22"/>
        </w:rPr>
        <w:t xml:space="preserve"> </w:t>
      </w:r>
    </w:p>
    <w:p w:rsidR="00FC3D4B" w:rsidRDefault="00A839EA" w:rsidP="00AF597F">
      <w:pPr>
        <w:widowControl/>
        <w:autoSpaceDE/>
        <w:autoSpaceDN/>
        <w:adjustRightInd/>
        <w:spacing w:after="200" w:line="276" w:lineRule="auto"/>
        <w:jc w:val="both"/>
        <w:rPr>
          <w:sz w:val="22"/>
          <w:szCs w:val="22"/>
        </w:rPr>
      </w:pPr>
      <w:r>
        <w:rPr>
          <w:sz w:val="22"/>
          <w:szCs w:val="22"/>
        </w:rPr>
        <w:t>-UTEP meeting update IDA Leadership Council, the largest proposed changes for the county include a 5 year and 3 year incentive tax plan.  All would need to be approved by the county executive.</w:t>
      </w:r>
    </w:p>
    <w:p w:rsidR="00A839EA" w:rsidRDefault="00A839EA" w:rsidP="00AF597F">
      <w:pPr>
        <w:widowControl/>
        <w:autoSpaceDE/>
        <w:autoSpaceDN/>
        <w:adjustRightInd/>
        <w:spacing w:after="200" w:line="276" w:lineRule="auto"/>
        <w:jc w:val="both"/>
        <w:rPr>
          <w:sz w:val="22"/>
          <w:szCs w:val="22"/>
        </w:rPr>
      </w:pPr>
      <w:r>
        <w:rPr>
          <w:sz w:val="22"/>
          <w:szCs w:val="22"/>
        </w:rPr>
        <w:t xml:space="preserve">-Board Retreat, Director Doyle will send out meeting times and dates to the board.  </w:t>
      </w:r>
      <w:r w:rsidR="008D2F57">
        <w:rPr>
          <w:sz w:val="22"/>
          <w:szCs w:val="22"/>
        </w:rPr>
        <w:t xml:space="preserve">He told the board to plan for a </w:t>
      </w:r>
      <w:r>
        <w:rPr>
          <w:sz w:val="22"/>
          <w:szCs w:val="22"/>
        </w:rPr>
        <w:t>4 hour</w:t>
      </w:r>
      <w:r w:rsidR="008D2F57">
        <w:rPr>
          <w:sz w:val="22"/>
          <w:szCs w:val="22"/>
        </w:rPr>
        <w:t xml:space="preserve"> retreat and he will have items for board members to review before the meeting.</w:t>
      </w:r>
    </w:p>
    <w:p w:rsidR="00A839EA" w:rsidRDefault="00A839EA" w:rsidP="00AF597F">
      <w:pPr>
        <w:widowControl/>
        <w:autoSpaceDE/>
        <w:autoSpaceDN/>
        <w:adjustRightInd/>
        <w:spacing w:after="200" w:line="276" w:lineRule="auto"/>
        <w:jc w:val="both"/>
        <w:rPr>
          <w:sz w:val="22"/>
          <w:szCs w:val="22"/>
        </w:rPr>
      </w:pPr>
      <w:r>
        <w:rPr>
          <w:sz w:val="22"/>
          <w:szCs w:val="22"/>
        </w:rPr>
        <w:lastRenderedPageBreak/>
        <w:t>-Evans Bank move was discussed at the Executive Committee meeting.   All were in favor of recapture</w:t>
      </w:r>
      <w:r w:rsidR="00B25A6E">
        <w:rPr>
          <w:sz w:val="22"/>
          <w:szCs w:val="22"/>
        </w:rPr>
        <w:t xml:space="preserve"> if their </w:t>
      </w:r>
      <w:r>
        <w:rPr>
          <w:sz w:val="22"/>
          <w:szCs w:val="22"/>
        </w:rPr>
        <w:t xml:space="preserve">departure occurs before the PILOT </w:t>
      </w:r>
      <w:r w:rsidR="005915D7">
        <w:rPr>
          <w:sz w:val="22"/>
          <w:szCs w:val="22"/>
        </w:rPr>
        <w:t>ends</w:t>
      </w:r>
      <w:r>
        <w:rPr>
          <w:sz w:val="22"/>
          <w:szCs w:val="22"/>
        </w:rPr>
        <w:t xml:space="preserve">.  </w:t>
      </w:r>
      <w:r w:rsidR="004D4103">
        <w:rPr>
          <w:sz w:val="22"/>
          <w:szCs w:val="22"/>
        </w:rPr>
        <w:t>R</w:t>
      </w:r>
      <w:r>
        <w:rPr>
          <w:sz w:val="22"/>
          <w:szCs w:val="22"/>
        </w:rPr>
        <w:t>ecapture</w:t>
      </w:r>
      <w:r w:rsidR="004D4103">
        <w:rPr>
          <w:sz w:val="22"/>
          <w:szCs w:val="22"/>
        </w:rPr>
        <w:t xml:space="preserve"> cannot occur</w:t>
      </w:r>
      <w:r>
        <w:rPr>
          <w:sz w:val="22"/>
          <w:szCs w:val="22"/>
        </w:rPr>
        <w:t xml:space="preserve"> until they </w:t>
      </w:r>
      <w:r w:rsidR="00B25A6E">
        <w:rPr>
          <w:sz w:val="22"/>
          <w:szCs w:val="22"/>
        </w:rPr>
        <w:t>physically</w:t>
      </w:r>
      <w:r>
        <w:rPr>
          <w:sz w:val="22"/>
          <w:szCs w:val="22"/>
        </w:rPr>
        <w:t xml:space="preserve"> move and are in breach of contract. </w:t>
      </w:r>
      <w:r w:rsidR="004D4103">
        <w:rPr>
          <w:sz w:val="22"/>
          <w:szCs w:val="22"/>
        </w:rPr>
        <w:t xml:space="preserve"> Another point brought up by Janet </w:t>
      </w:r>
      <w:proofErr w:type="spellStart"/>
      <w:r w:rsidR="004D4103">
        <w:rPr>
          <w:sz w:val="22"/>
          <w:szCs w:val="22"/>
        </w:rPr>
        <w:t>Plarr</w:t>
      </w:r>
      <w:proofErr w:type="spellEnd"/>
      <w:r w:rsidR="004D4103">
        <w:rPr>
          <w:sz w:val="22"/>
          <w:szCs w:val="22"/>
        </w:rPr>
        <w:t xml:space="preserve"> is pulling the Hamburg Development Companies bank accounts from Evans.  This will be discussed further at the retreat.</w:t>
      </w:r>
    </w:p>
    <w:p w:rsidR="004D4103" w:rsidRDefault="004D4103" w:rsidP="00AF597F">
      <w:pPr>
        <w:widowControl/>
        <w:autoSpaceDE/>
        <w:autoSpaceDN/>
        <w:adjustRightInd/>
        <w:spacing w:after="200" w:line="276" w:lineRule="auto"/>
        <w:jc w:val="both"/>
        <w:rPr>
          <w:sz w:val="22"/>
          <w:szCs w:val="22"/>
        </w:rPr>
      </w:pPr>
      <w:r>
        <w:rPr>
          <w:sz w:val="22"/>
          <w:szCs w:val="22"/>
        </w:rPr>
        <w:t xml:space="preserve">-HIDA/HNYLDC meeting times were brought up for discussion as </w:t>
      </w:r>
      <w:proofErr w:type="spellStart"/>
      <w:r>
        <w:rPr>
          <w:sz w:val="22"/>
          <w:szCs w:val="22"/>
        </w:rPr>
        <w:t>Wence’s</w:t>
      </w:r>
      <w:proofErr w:type="spellEnd"/>
      <w:r>
        <w:rPr>
          <w:sz w:val="22"/>
          <w:szCs w:val="22"/>
        </w:rPr>
        <w:t xml:space="preserve"> work schedule is not favorable for the 7:30</w:t>
      </w:r>
      <w:proofErr w:type="gramStart"/>
      <w:r>
        <w:rPr>
          <w:sz w:val="22"/>
          <w:szCs w:val="22"/>
        </w:rPr>
        <w:t>am</w:t>
      </w:r>
      <w:proofErr w:type="gramEnd"/>
      <w:r>
        <w:rPr>
          <w:sz w:val="22"/>
          <w:szCs w:val="22"/>
        </w:rPr>
        <w:t xml:space="preserve"> meeting.  Before he moved into his current role at work he was able to attend.  Now he needs to take vacation time to attend the meetings.  </w:t>
      </w:r>
      <w:proofErr w:type="spellStart"/>
      <w:r>
        <w:rPr>
          <w:sz w:val="22"/>
          <w:szCs w:val="22"/>
        </w:rPr>
        <w:t>Wence</w:t>
      </w:r>
      <w:proofErr w:type="spellEnd"/>
      <w:r>
        <w:rPr>
          <w:sz w:val="22"/>
          <w:szCs w:val="22"/>
        </w:rPr>
        <w:t xml:space="preserve"> wants the board to know he wants to attend the meetings but work has to take precedence.   The decision</w:t>
      </w:r>
      <w:r w:rsidR="008D2F57">
        <w:rPr>
          <w:sz w:val="22"/>
          <w:szCs w:val="22"/>
        </w:rPr>
        <w:t xml:space="preserve"> to change the meeting time</w:t>
      </w:r>
      <w:r>
        <w:rPr>
          <w:sz w:val="22"/>
          <w:szCs w:val="22"/>
        </w:rPr>
        <w:t xml:space="preserve"> will be up to the Executive Committee</w:t>
      </w:r>
      <w:r w:rsidR="00205F50">
        <w:rPr>
          <w:sz w:val="22"/>
          <w:szCs w:val="22"/>
        </w:rPr>
        <w:t xml:space="preserve">.  </w:t>
      </w:r>
      <w:r>
        <w:rPr>
          <w:sz w:val="22"/>
          <w:szCs w:val="22"/>
        </w:rPr>
        <w:t xml:space="preserve"> </w:t>
      </w:r>
      <w:r w:rsidR="00205F50">
        <w:rPr>
          <w:sz w:val="22"/>
          <w:szCs w:val="22"/>
        </w:rPr>
        <w:t xml:space="preserve">A </w:t>
      </w:r>
      <w:r w:rsidR="00F90B30">
        <w:rPr>
          <w:sz w:val="22"/>
          <w:szCs w:val="22"/>
        </w:rPr>
        <w:t>few</w:t>
      </w:r>
      <w:r w:rsidR="008D2F57">
        <w:rPr>
          <w:sz w:val="22"/>
          <w:szCs w:val="22"/>
        </w:rPr>
        <w:t xml:space="preserve"> </w:t>
      </w:r>
      <w:r>
        <w:rPr>
          <w:sz w:val="22"/>
          <w:szCs w:val="22"/>
        </w:rPr>
        <w:t xml:space="preserve">points </w:t>
      </w:r>
      <w:r w:rsidR="00205F50">
        <w:rPr>
          <w:sz w:val="22"/>
          <w:szCs w:val="22"/>
        </w:rPr>
        <w:t xml:space="preserve">brought up by the board </w:t>
      </w:r>
      <w:r>
        <w:rPr>
          <w:sz w:val="22"/>
          <w:szCs w:val="22"/>
        </w:rPr>
        <w:t>will be taken into consideration:</w:t>
      </w:r>
    </w:p>
    <w:p w:rsidR="00205F50" w:rsidRDefault="004D4103" w:rsidP="00205F50">
      <w:pPr>
        <w:widowControl/>
        <w:autoSpaceDE/>
        <w:autoSpaceDN/>
        <w:adjustRightInd/>
        <w:spacing w:after="200" w:line="276" w:lineRule="auto"/>
        <w:ind w:left="1440" w:hanging="720"/>
        <w:jc w:val="both"/>
        <w:rPr>
          <w:sz w:val="22"/>
          <w:szCs w:val="22"/>
        </w:rPr>
      </w:pPr>
      <w:r>
        <w:rPr>
          <w:sz w:val="22"/>
          <w:szCs w:val="22"/>
        </w:rPr>
        <w:sym w:font="Wingdings" w:char="F09F"/>
      </w:r>
      <w:r>
        <w:rPr>
          <w:sz w:val="22"/>
          <w:szCs w:val="22"/>
        </w:rPr>
        <w:t xml:space="preserve"> </w:t>
      </w:r>
      <w:r w:rsidR="00205F50">
        <w:rPr>
          <w:sz w:val="22"/>
          <w:szCs w:val="22"/>
        </w:rPr>
        <w:tab/>
      </w:r>
      <w:r>
        <w:rPr>
          <w:sz w:val="22"/>
          <w:szCs w:val="22"/>
        </w:rPr>
        <w:t xml:space="preserve">Should Public Hearings be held at 7:30 in the morning – would </w:t>
      </w:r>
      <w:r w:rsidR="00205F50">
        <w:rPr>
          <w:sz w:val="22"/>
          <w:szCs w:val="22"/>
        </w:rPr>
        <w:t>they get a better r</w:t>
      </w:r>
      <w:r w:rsidR="00F90B30">
        <w:rPr>
          <w:sz w:val="22"/>
          <w:szCs w:val="22"/>
        </w:rPr>
        <w:t xml:space="preserve">esponse </w:t>
      </w:r>
      <w:r>
        <w:rPr>
          <w:sz w:val="22"/>
          <w:szCs w:val="22"/>
        </w:rPr>
        <w:t xml:space="preserve">from the public </w:t>
      </w:r>
      <w:r w:rsidR="00205F50">
        <w:rPr>
          <w:sz w:val="22"/>
          <w:szCs w:val="22"/>
        </w:rPr>
        <w:t>if it was later in the day?</w:t>
      </w:r>
      <w:r w:rsidR="00F90B30">
        <w:rPr>
          <w:sz w:val="22"/>
          <w:szCs w:val="22"/>
        </w:rPr>
        <w:t xml:space="preserve">  Public hearings are major projects over 100k.  The public always has the option of writing to the Board.</w:t>
      </w:r>
    </w:p>
    <w:p w:rsidR="00205F50" w:rsidRDefault="004D4103" w:rsidP="00205F50">
      <w:pPr>
        <w:widowControl/>
        <w:autoSpaceDE/>
        <w:autoSpaceDN/>
        <w:adjustRightInd/>
        <w:spacing w:after="200" w:line="276" w:lineRule="auto"/>
        <w:ind w:left="1440" w:hanging="720"/>
        <w:jc w:val="both"/>
        <w:rPr>
          <w:sz w:val="22"/>
          <w:szCs w:val="22"/>
        </w:rPr>
      </w:pPr>
      <w:r>
        <w:rPr>
          <w:sz w:val="22"/>
          <w:szCs w:val="22"/>
        </w:rPr>
        <w:sym w:font="Wingdings" w:char="F09F"/>
      </w:r>
      <w:r w:rsidR="00205F50">
        <w:rPr>
          <w:sz w:val="22"/>
          <w:szCs w:val="22"/>
        </w:rPr>
        <w:t xml:space="preserve"> </w:t>
      </w:r>
      <w:r w:rsidR="00205F50">
        <w:rPr>
          <w:sz w:val="22"/>
          <w:szCs w:val="22"/>
        </w:rPr>
        <w:tab/>
      </w:r>
      <w:r w:rsidR="00F90B30">
        <w:rPr>
          <w:sz w:val="22"/>
          <w:szCs w:val="22"/>
        </w:rPr>
        <w:t>A solution could be including 4 evening meetings in next year’s schedule</w:t>
      </w:r>
    </w:p>
    <w:p w:rsidR="004D4103" w:rsidRPr="00205F50" w:rsidRDefault="00205F50" w:rsidP="00205F50">
      <w:pPr>
        <w:widowControl/>
        <w:autoSpaceDE/>
        <w:autoSpaceDN/>
        <w:adjustRightInd/>
        <w:spacing w:after="200" w:line="276" w:lineRule="auto"/>
        <w:ind w:left="1440" w:hanging="720"/>
        <w:jc w:val="both"/>
        <w:rPr>
          <w:sz w:val="22"/>
          <w:szCs w:val="22"/>
        </w:rPr>
      </w:pPr>
      <w:r>
        <w:rPr>
          <w:sz w:val="22"/>
          <w:szCs w:val="22"/>
        </w:rPr>
        <w:sym w:font="Wingdings" w:char="F09F"/>
      </w:r>
      <w:r>
        <w:rPr>
          <w:sz w:val="22"/>
          <w:szCs w:val="22"/>
        </w:rPr>
        <w:tab/>
      </w:r>
      <w:r w:rsidRPr="00205F50">
        <w:rPr>
          <w:sz w:val="22"/>
          <w:szCs w:val="22"/>
        </w:rPr>
        <w:t>The meetings were historically scheduled in the morning as previous/current Board Members had /have commitments on other Hamburg Boards (Town Board, Village Board, School Board) that met/meet in the evenings.</w:t>
      </w:r>
    </w:p>
    <w:p w:rsidR="00F90B30" w:rsidRDefault="00F90B30" w:rsidP="00F90B30">
      <w:pPr>
        <w:widowControl/>
        <w:autoSpaceDE/>
        <w:autoSpaceDN/>
        <w:adjustRightInd/>
        <w:spacing w:after="200" w:line="276" w:lineRule="auto"/>
        <w:jc w:val="both"/>
        <w:rPr>
          <w:sz w:val="22"/>
          <w:szCs w:val="22"/>
        </w:rPr>
      </w:pPr>
    </w:p>
    <w:p w:rsidR="00205F50" w:rsidRDefault="00F90B30" w:rsidP="00F90B30">
      <w:pPr>
        <w:widowControl/>
        <w:autoSpaceDE/>
        <w:autoSpaceDN/>
        <w:adjustRightInd/>
        <w:spacing w:after="200" w:line="276" w:lineRule="auto"/>
        <w:jc w:val="both"/>
        <w:rPr>
          <w:sz w:val="22"/>
          <w:szCs w:val="22"/>
        </w:rPr>
      </w:pPr>
      <w:r>
        <w:rPr>
          <w:sz w:val="22"/>
          <w:szCs w:val="22"/>
        </w:rPr>
        <w:t xml:space="preserve">Tom Moses brought up two points for discussion the </w:t>
      </w:r>
      <w:proofErr w:type="spellStart"/>
      <w:r>
        <w:rPr>
          <w:sz w:val="22"/>
          <w:szCs w:val="22"/>
        </w:rPr>
        <w:t>Pelicano</w:t>
      </w:r>
      <w:proofErr w:type="spellEnd"/>
      <w:r>
        <w:rPr>
          <w:sz w:val="22"/>
          <w:szCs w:val="22"/>
        </w:rPr>
        <w:t xml:space="preserve"> building on Southwestern and </w:t>
      </w:r>
      <w:r w:rsidR="003D5ED7">
        <w:rPr>
          <w:sz w:val="22"/>
          <w:szCs w:val="22"/>
        </w:rPr>
        <w:t>the old Big Tree Fire Hall</w:t>
      </w:r>
      <w:r w:rsidR="009E6EC7">
        <w:rPr>
          <w:sz w:val="22"/>
          <w:szCs w:val="22"/>
        </w:rPr>
        <w:t xml:space="preserve"> – which is currently listed for sale</w:t>
      </w:r>
      <w:r w:rsidR="003D5ED7">
        <w:rPr>
          <w:sz w:val="22"/>
          <w:szCs w:val="22"/>
        </w:rPr>
        <w:t>.</w:t>
      </w:r>
      <w:r w:rsidR="009E6EC7">
        <w:rPr>
          <w:sz w:val="22"/>
          <w:szCs w:val="22"/>
        </w:rPr>
        <w:t xml:space="preserve">  The </w:t>
      </w:r>
      <w:proofErr w:type="spellStart"/>
      <w:r w:rsidR="009E6EC7">
        <w:rPr>
          <w:sz w:val="22"/>
          <w:szCs w:val="22"/>
        </w:rPr>
        <w:t>Pelicano</w:t>
      </w:r>
      <w:proofErr w:type="spellEnd"/>
      <w:r w:rsidR="009E6EC7">
        <w:rPr>
          <w:sz w:val="22"/>
          <w:szCs w:val="22"/>
        </w:rPr>
        <w:t xml:space="preserve"> building no longer has a PILOT however the Big Tree Fire Hall does have a PILOT.  Director Doyle met with </w:t>
      </w:r>
      <w:r w:rsidR="008D2F57">
        <w:rPr>
          <w:sz w:val="22"/>
          <w:szCs w:val="22"/>
        </w:rPr>
        <w:t>the owners</w:t>
      </w:r>
      <w:r w:rsidR="009E6EC7">
        <w:rPr>
          <w:sz w:val="22"/>
          <w:szCs w:val="22"/>
        </w:rPr>
        <w:t xml:space="preserve"> recently (Gateway Printing) and they are still in compliance with their employment numbers.  He will pull the file and review again.</w:t>
      </w:r>
    </w:p>
    <w:p w:rsidR="009E6EC7" w:rsidRDefault="009E6EC7" w:rsidP="00000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2"/>
          <w:szCs w:val="22"/>
        </w:rPr>
      </w:pPr>
      <w:r>
        <w:rPr>
          <w:sz w:val="22"/>
          <w:szCs w:val="22"/>
        </w:rPr>
        <w:t xml:space="preserve">Jeff </w:t>
      </w:r>
      <w:proofErr w:type="spellStart"/>
      <w:r>
        <w:rPr>
          <w:sz w:val="22"/>
          <w:szCs w:val="22"/>
        </w:rPr>
        <w:t>Brylski</w:t>
      </w:r>
      <w:proofErr w:type="spellEnd"/>
      <w:r>
        <w:rPr>
          <w:sz w:val="22"/>
          <w:szCs w:val="22"/>
        </w:rPr>
        <w:t xml:space="preserve"> excused himself had to leave for a meeting could not stay for the HNYLDC meeting and he will not be at the August HIDA meeting.</w:t>
      </w:r>
    </w:p>
    <w:p w:rsidR="009E6EC7" w:rsidRDefault="009E6EC7" w:rsidP="00000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2"/>
          <w:szCs w:val="22"/>
        </w:rPr>
      </w:pPr>
    </w:p>
    <w:p w:rsidR="009E6EC7" w:rsidRDefault="009E6EC7" w:rsidP="00000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2"/>
          <w:szCs w:val="22"/>
        </w:rPr>
      </w:pPr>
    </w:p>
    <w:p w:rsidR="00576EB9" w:rsidRPr="008A79D3" w:rsidRDefault="00576EB9" w:rsidP="00000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2"/>
          <w:szCs w:val="22"/>
        </w:rPr>
      </w:pPr>
      <w:r w:rsidRPr="008A79D3">
        <w:rPr>
          <w:sz w:val="22"/>
          <w:szCs w:val="22"/>
        </w:rPr>
        <w:t xml:space="preserve">- </w:t>
      </w:r>
      <w:r w:rsidRPr="008A79D3">
        <w:rPr>
          <w:b/>
          <w:bCs/>
          <w:sz w:val="22"/>
          <w:szCs w:val="22"/>
        </w:rPr>
        <w:t xml:space="preserve">Motion </w:t>
      </w:r>
      <w:r w:rsidR="00F034ED">
        <w:rPr>
          <w:sz w:val="22"/>
          <w:szCs w:val="22"/>
        </w:rPr>
        <w:t>to adjourn at 8:</w:t>
      </w:r>
      <w:r w:rsidR="00F95D67">
        <w:rPr>
          <w:sz w:val="22"/>
          <w:szCs w:val="22"/>
        </w:rPr>
        <w:t>30</w:t>
      </w:r>
      <w:r w:rsidRPr="008A79D3">
        <w:rPr>
          <w:sz w:val="22"/>
          <w:szCs w:val="22"/>
        </w:rPr>
        <w:t xml:space="preserve">am.  </w:t>
      </w:r>
      <w:bookmarkStart w:id="0" w:name="_GoBack"/>
      <w:bookmarkEnd w:id="0"/>
    </w:p>
    <w:p w:rsidR="00576EB9" w:rsidRPr="008A79D3" w:rsidRDefault="00576EB9" w:rsidP="00000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2"/>
          <w:szCs w:val="22"/>
        </w:rPr>
      </w:pPr>
    </w:p>
    <w:p w:rsidR="00576EB9" w:rsidRPr="008A79D3" w:rsidRDefault="00576EB9" w:rsidP="00000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2880" w:hanging="2880"/>
        <w:jc w:val="both"/>
        <w:rPr>
          <w:sz w:val="22"/>
          <w:szCs w:val="22"/>
        </w:rPr>
      </w:pPr>
      <w:r w:rsidRPr="008A79D3">
        <w:rPr>
          <w:b/>
          <w:bCs/>
          <w:sz w:val="22"/>
          <w:szCs w:val="22"/>
        </w:rPr>
        <w:t>Moved</w:t>
      </w:r>
      <w:r w:rsidRPr="008A79D3">
        <w:rPr>
          <w:sz w:val="22"/>
          <w:szCs w:val="22"/>
        </w:rPr>
        <w:t>:</w:t>
      </w:r>
      <w:r w:rsidRPr="008A79D3">
        <w:rPr>
          <w:sz w:val="22"/>
          <w:szCs w:val="22"/>
        </w:rPr>
        <w:tab/>
      </w:r>
      <w:r w:rsidR="00916355">
        <w:rPr>
          <w:sz w:val="22"/>
          <w:szCs w:val="22"/>
        </w:rPr>
        <w:t xml:space="preserve"> </w:t>
      </w:r>
      <w:r w:rsidR="0009222B">
        <w:rPr>
          <w:sz w:val="22"/>
          <w:szCs w:val="22"/>
        </w:rPr>
        <w:t>Bob Reynolds</w:t>
      </w:r>
      <w:r w:rsidRPr="008A79D3">
        <w:rPr>
          <w:b/>
          <w:bCs/>
          <w:sz w:val="22"/>
          <w:szCs w:val="22"/>
        </w:rPr>
        <w:tab/>
      </w:r>
      <w:r w:rsidRPr="008A79D3">
        <w:rPr>
          <w:b/>
          <w:bCs/>
          <w:sz w:val="22"/>
          <w:szCs w:val="22"/>
        </w:rPr>
        <w:tab/>
        <w:t>Seconded</w:t>
      </w:r>
      <w:r>
        <w:rPr>
          <w:sz w:val="22"/>
          <w:szCs w:val="22"/>
        </w:rPr>
        <w:t xml:space="preserve">: </w:t>
      </w:r>
      <w:r w:rsidR="00B05818">
        <w:rPr>
          <w:sz w:val="22"/>
          <w:szCs w:val="22"/>
        </w:rPr>
        <w:t xml:space="preserve">Norma </w:t>
      </w:r>
      <w:proofErr w:type="spellStart"/>
      <w:r w:rsidR="00B05818">
        <w:rPr>
          <w:sz w:val="22"/>
          <w:szCs w:val="22"/>
        </w:rPr>
        <w:t>Rusert</w:t>
      </w:r>
      <w:proofErr w:type="spellEnd"/>
      <w:r w:rsidR="00B05818">
        <w:rPr>
          <w:sz w:val="22"/>
          <w:szCs w:val="22"/>
        </w:rPr>
        <w:t>-Kelly</w:t>
      </w:r>
    </w:p>
    <w:p w:rsidR="009E6EC7" w:rsidRPr="008A79D3" w:rsidRDefault="00576EB9" w:rsidP="009E6E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szCs w:val="22"/>
        </w:rPr>
      </w:pPr>
      <w:r w:rsidRPr="008A79D3">
        <w:rPr>
          <w:b/>
          <w:bCs/>
          <w:sz w:val="22"/>
          <w:szCs w:val="22"/>
        </w:rPr>
        <w:t xml:space="preserve">Ayes: </w:t>
      </w:r>
      <w:r w:rsidR="009E6EC7" w:rsidRPr="00BA416A">
        <w:rPr>
          <w:bCs/>
          <w:sz w:val="22"/>
          <w:szCs w:val="22"/>
        </w:rPr>
        <w:t xml:space="preserve">Palmer, Moses, Reynolds, Hutchinson, </w:t>
      </w:r>
      <w:proofErr w:type="spellStart"/>
      <w:r w:rsidR="009E6EC7" w:rsidRPr="00BA416A">
        <w:rPr>
          <w:bCs/>
          <w:sz w:val="22"/>
          <w:szCs w:val="22"/>
        </w:rPr>
        <w:t>Plarr</w:t>
      </w:r>
      <w:proofErr w:type="spellEnd"/>
      <w:r w:rsidR="009E6EC7" w:rsidRPr="00BA416A">
        <w:rPr>
          <w:bCs/>
          <w:sz w:val="22"/>
          <w:szCs w:val="22"/>
        </w:rPr>
        <w:t xml:space="preserve">, </w:t>
      </w:r>
      <w:proofErr w:type="spellStart"/>
      <w:r w:rsidR="009E6EC7" w:rsidRPr="00BA416A">
        <w:rPr>
          <w:bCs/>
          <w:sz w:val="22"/>
          <w:szCs w:val="22"/>
        </w:rPr>
        <w:t>Rusert</w:t>
      </w:r>
      <w:proofErr w:type="spellEnd"/>
      <w:r w:rsidR="009E6EC7" w:rsidRPr="00BA416A">
        <w:rPr>
          <w:bCs/>
          <w:sz w:val="22"/>
          <w:szCs w:val="22"/>
        </w:rPr>
        <w:t xml:space="preserve">-Kelly, </w:t>
      </w:r>
      <w:proofErr w:type="spellStart"/>
      <w:r w:rsidR="009E6EC7" w:rsidRPr="00BA416A">
        <w:rPr>
          <w:bCs/>
          <w:sz w:val="22"/>
          <w:szCs w:val="22"/>
        </w:rPr>
        <w:t>Valentin</w:t>
      </w:r>
      <w:proofErr w:type="spellEnd"/>
      <w:r w:rsidR="009E6EC7" w:rsidRPr="00BA416A">
        <w:rPr>
          <w:bCs/>
          <w:sz w:val="22"/>
          <w:szCs w:val="22"/>
        </w:rPr>
        <w:t xml:space="preserve">, </w:t>
      </w:r>
      <w:proofErr w:type="spellStart"/>
      <w:r w:rsidR="009E6EC7" w:rsidRPr="00BA416A">
        <w:rPr>
          <w:bCs/>
          <w:sz w:val="22"/>
          <w:szCs w:val="22"/>
        </w:rPr>
        <w:t>Brylski</w:t>
      </w:r>
      <w:proofErr w:type="spellEnd"/>
      <w:r w:rsidR="009E6EC7" w:rsidRPr="00BA416A">
        <w:rPr>
          <w:bCs/>
          <w:sz w:val="22"/>
          <w:szCs w:val="22"/>
        </w:rPr>
        <w:t>, Hall</w:t>
      </w:r>
    </w:p>
    <w:p w:rsidR="00576EB9" w:rsidRPr="008A79D3" w:rsidRDefault="00576EB9" w:rsidP="00000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2"/>
          <w:szCs w:val="22"/>
        </w:rPr>
      </w:pPr>
      <w:r w:rsidRPr="008A79D3">
        <w:rPr>
          <w:b/>
          <w:bCs/>
          <w:sz w:val="22"/>
          <w:szCs w:val="22"/>
        </w:rPr>
        <w:t>Nays</w:t>
      </w:r>
      <w:r w:rsidRPr="008A79D3">
        <w:rPr>
          <w:sz w:val="22"/>
          <w:szCs w:val="22"/>
        </w:rPr>
        <w:t>:</w:t>
      </w:r>
      <w:r w:rsidR="00FA7E0A">
        <w:rPr>
          <w:sz w:val="22"/>
          <w:szCs w:val="22"/>
        </w:rPr>
        <w:t xml:space="preserve"> none</w:t>
      </w:r>
      <w:r w:rsidRPr="008A79D3">
        <w:rPr>
          <w:sz w:val="22"/>
          <w:szCs w:val="22"/>
        </w:rPr>
        <w:tab/>
      </w:r>
      <w:r w:rsidRPr="008A79D3">
        <w:rPr>
          <w:sz w:val="22"/>
          <w:szCs w:val="22"/>
        </w:rPr>
        <w:tab/>
      </w:r>
      <w:r w:rsidRPr="008A79D3">
        <w:rPr>
          <w:sz w:val="22"/>
          <w:szCs w:val="22"/>
        </w:rPr>
        <w:tab/>
      </w:r>
      <w:r w:rsidRPr="008A79D3">
        <w:rPr>
          <w:sz w:val="22"/>
          <w:szCs w:val="22"/>
        </w:rPr>
        <w:tab/>
      </w:r>
    </w:p>
    <w:p w:rsidR="00576EB9" w:rsidRPr="008A79D3" w:rsidRDefault="00576EB9" w:rsidP="00000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b/>
          <w:bCs/>
          <w:i/>
          <w:iCs/>
          <w:sz w:val="22"/>
          <w:szCs w:val="22"/>
        </w:rPr>
      </w:pPr>
      <w:r w:rsidRPr="008A79D3">
        <w:rPr>
          <w:b/>
          <w:bCs/>
          <w:i/>
          <w:iCs/>
          <w:sz w:val="22"/>
          <w:szCs w:val="22"/>
        </w:rPr>
        <w:t>Carried</w:t>
      </w:r>
    </w:p>
    <w:p w:rsidR="00576EB9" w:rsidRPr="008A79D3" w:rsidRDefault="00576EB9" w:rsidP="00000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b/>
          <w:bCs/>
          <w:i/>
          <w:iCs/>
          <w:sz w:val="22"/>
          <w:szCs w:val="22"/>
        </w:rPr>
      </w:pPr>
    </w:p>
    <w:p w:rsidR="000000F3" w:rsidRDefault="000000F3" w:rsidP="00000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2"/>
          <w:szCs w:val="22"/>
        </w:rPr>
      </w:pPr>
    </w:p>
    <w:p w:rsidR="00576EB9" w:rsidRPr="008A79D3" w:rsidRDefault="00576EB9" w:rsidP="00000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2"/>
          <w:szCs w:val="22"/>
        </w:rPr>
      </w:pPr>
      <w:r w:rsidRPr="008A79D3">
        <w:rPr>
          <w:sz w:val="22"/>
          <w:szCs w:val="22"/>
        </w:rPr>
        <w:t>Sincerely,</w:t>
      </w:r>
    </w:p>
    <w:p w:rsidR="00576EB9" w:rsidRDefault="00576EB9" w:rsidP="00000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2"/>
          <w:szCs w:val="22"/>
        </w:rPr>
      </w:pPr>
    </w:p>
    <w:p w:rsidR="00B05818" w:rsidRDefault="00B05818" w:rsidP="00000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2"/>
          <w:szCs w:val="22"/>
        </w:rPr>
      </w:pPr>
    </w:p>
    <w:p w:rsidR="00E23A23" w:rsidRPr="008A79D3" w:rsidRDefault="00E23A23" w:rsidP="00000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2"/>
          <w:szCs w:val="22"/>
        </w:rPr>
      </w:pPr>
    </w:p>
    <w:p w:rsidR="00576EB9" w:rsidRPr="008A79D3" w:rsidRDefault="00E23A23" w:rsidP="000000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2"/>
          <w:szCs w:val="22"/>
        </w:rPr>
      </w:pPr>
      <w:r>
        <w:rPr>
          <w:sz w:val="22"/>
          <w:szCs w:val="22"/>
        </w:rPr>
        <w:t>S</w:t>
      </w:r>
      <w:r w:rsidR="00576EB9" w:rsidRPr="008A79D3">
        <w:rPr>
          <w:sz w:val="22"/>
          <w:szCs w:val="22"/>
        </w:rPr>
        <w:t>ean Doyle</w:t>
      </w:r>
      <w:r>
        <w:rPr>
          <w:sz w:val="22"/>
          <w:szCs w:val="22"/>
        </w:rPr>
        <w:t xml:space="preserve">, </w:t>
      </w:r>
      <w:r w:rsidR="00576EB9" w:rsidRPr="008A79D3">
        <w:rPr>
          <w:sz w:val="22"/>
          <w:szCs w:val="22"/>
        </w:rPr>
        <w:t xml:space="preserve">Executive Director </w:t>
      </w:r>
    </w:p>
    <w:sectPr w:rsidR="00576EB9" w:rsidRPr="008A79D3" w:rsidSect="00DA652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5D7" w:rsidRDefault="005915D7" w:rsidP="00025F93">
      <w:r>
        <w:separator/>
      </w:r>
    </w:p>
  </w:endnote>
  <w:endnote w:type="continuationSeparator" w:id="0">
    <w:p w:rsidR="005915D7" w:rsidRDefault="005915D7" w:rsidP="0002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5D7" w:rsidRDefault="005915D7" w:rsidP="00025F93">
      <w:r>
        <w:separator/>
      </w:r>
    </w:p>
  </w:footnote>
  <w:footnote w:type="continuationSeparator" w:id="0">
    <w:p w:rsidR="005915D7" w:rsidRDefault="005915D7" w:rsidP="00025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2806"/>
    <w:multiLevelType w:val="hybridMultilevel"/>
    <w:tmpl w:val="A718B5A2"/>
    <w:lvl w:ilvl="0" w:tplc="9B0204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D0CD7"/>
    <w:multiLevelType w:val="hybridMultilevel"/>
    <w:tmpl w:val="684491CA"/>
    <w:lvl w:ilvl="0" w:tplc="13F87830">
      <w:numFmt w:val="bullet"/>
      <w:lvlText w:val=""/>
      <w:lvlJc w:val="left"/>
      <w:pPr>
        <w:ind w:left="1440" w:hanging="360"/>
      </w:pPr>
      <w:rPr>
        <w:rFonts w:ascii="Wingdings" w:eastAsiaTheme="minorEastAsia"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9B64A6"/>
    <w:multiLevelType w:val="hybridMultilevel"/>
    <w:tmpl w:val="070A86D6"/>
    <w:lvl w:ilvl="0" w:tplc="FB8EF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A4374"/>
    <w:multiLevelType w:val="hybridMultilevel"/>
    <w:tmpl w:val="1DB4E986"/>
    <w:lvl w:ilvl="0" w:tplc="B838AB5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E66EC"/>
    <w:multiLevelType w:val="hybridMultilevel"/>
    <w:tmpl w:val="A30C8ED6"/>
    <w:lvl w:ilvl="0" w:tplc="EB1057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E3567"/>
    <w:multiLevelType w:val="hybridMultilevel"/>
    <w:tmpl w:val="6102F756"/>
    <w:lvl w:ilvl="0" w:tplc="A6E65676">
      <w:start w:val="27"/>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906C4"/>
    <w:multiLevelType w:val="hybridMultilevel"/>
    <w:tmpl w:val="5636B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EB946CE"/>
    <w:multiLevelType w:val="hybridMultilevel"/>
    <w:tmpl w:val="488A31D6"/>
    <w:lvl w:ilvl="0" w:tplc="964A41A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F861D62"/>
    <w:multiLevelType w:val="hybridMultilevel"/>
    <w:tmpl w:val="A68026C6"/>
    <w:lvl w:ilvl="0" w:tplc="4124707C">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6D1C57"/>
    <w:multiLevelType w:val="hybridMultilevel"/>
    <w:tmpl w:val="8F0C4F66"/>
    <w:lvl w:ilvl="0" w:tplc="8A6E41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D4953"/>
    <w:multiLevelType w:val="hybridMultilevel"/>
    <w:tmpl w:val="BB92814A"/>
    <w:lvl w:ilvl="0" w:tplc="3BB0296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053BE8"/>
    <w:multiLevelType w:val="hybridMultilevel"/>
    <w:tmpl w:val="E2347B7A"/>
    <w:lvl w:ilvl="0" w:tplc="AC8623F6">
      <w:start w:val="2019"/>
      <w:numFmt w:val="bullet"/>
      <w:lvlText w:val="-"/>
      <w:lvlJc w:val="left"/>
      <w:pPr>
        <w:ind w:left="450" w:hanging="360"/>
      </w:pPr>
      <w:rPr>
        <w:rFonts w:ascii="Times New Roman" w:eastAsiaTheme="minorEastAsia"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2B504F6D"/>
    <w:multiLevelType w:val="hybridMultilevel"/>
    <w:tmpl w:val="87925570"/>
    <w:lvl w:ilvl="0" w:tplc="3788DE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74EBE"/>
    <w:multiLevelType w:val="hybridMultilevel"/>
    <w:tmpl w:val="D67A8E6A"/>
    <w:lvl w:ilvl="0" w:tplc="71ECE5A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F0E5A"/>
    <w:multiLevelType w:val="multilevel"/>
    <w:tmpl w:val="68D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5680F19"/>
    <w:multiLevelType w:val="hybridMultilevel"/>
    <w:tmpl w:val="CD0CDD62"/>
    <w:lvl w:ilvl="0" w:tplc="8600215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DF5DC0"/>
    <w:multiLevelType w:val="hybridMultilevel"/>
    <w:tmpl w:val="4B3C89FA"/>
    <w:lvl w:ilvl="0" w:tplc="C7B4F748">
      <w:start w:val="21"/>
      <w:numFmt w:val="bullet"/>
      <w:lvlText w:val=""/>
      <w:lvlJc w:val="left"/>
      <w:pPr>
        <w:ind w:left="1800" w:hanging="360"/>
      </w:pPr>
      <w:rPr>
        <w:rFonts w:ascii="Wingdings" w:eastAsiaTheme="minorEastAsia"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506FEB"/>
    <w:multiLevelType w:val="hybridMultilevel"/>
    <w:tmpl w:val="DC869A38"/>
    <w:lvl w:ilvl="0" w:tplc="C19E7A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E300723"/>
    <w:multiLevelType w:val="hybridMultilevel"/>
    <w:tmpl w:val="EC8A0B1C"/>
    <w:lvl w:ilvl="0" w:tplc="B6E024E6">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B5265A"/>
    <w:multiLevelType w:val="hybridMultilevel"/>
    <w:tmpl w:val="ABF8C294"/>
    <w:lvl w:ilvl="0" w:tplc="B9B4B9E8">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E7947F8"/>
    <w:multiLevelType w:val="hybridMultilevel"/>
    <w:tmpl w:val="FBE668B0"/>
    <w:lvl w:ilvl="0" w:tplc="F2DC91EE">
      <w:numFmt w:val="bullet"/>
      <w:lvlText w:val="-"/>
      <w:lvlJc w:val="left"/>
      <w:pPr>
        <w:ind w:left="450" w:hanging="360"/>
      </w:pPr>
      <w:rPr>
        <w:rFonts w:ascii="Times New Roman" w:eastAsiaTheme="minorEastAsia" w:hAnsi="Times New Roman" w:cs="Times New Roman"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597E0FB2"/>
    <w:multiLevelType w:val="hybridMultilevel"/>
    <w:tmpl w:val="39A873CC"/>
    <w:lvl w:ilvl="0" w:tplc="02CE10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D82B8D"/>
    <w:multiLevelType w:val="hybridMultilevel"/>
    <w:tmpl w:val="F9480C10"/>
    <w:lvl w:ilvl="0" w:tplc="27FC3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E7004"/>
    <w:multiLevelType w:val="hybridMultilevel"/>
    <w:tmpl w:val="6460220E"/>
    <w:lvl w:ilvl="0" w:tplc="92D21E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3"/>
  </w:num>
  <w:num w:numId="4">
    <w:abstractNumId w:val="11"/>
  </w:num>
  <w:num w:numId="5">
    <w:abstractNumId w:val="6"/>
  </w:num>
  <w:num w:numId="6">
    <w:abstractNumId w:val="21"/>
  </w:num>
  <w:num w:numId="7">
    <w:abstractNumId w:val="4"/>
  </w:num>
  <w:num w:numId="8">
    <w:abstractNumId w:val="15"/>
  </w:num>
  <w:num w:numId="9">
    <w:abstractNumId w:val="14"/>
  </w:num>
  <w:num w:numId="10">
    <w:abstractNumId w:val="7"/>
  </w:num>
  <w:num w:numId="11">
    <w:abstractNumId w:val="18"/>
  </w:num>
  <w:num w:numId="12">
    <w:abstractNumId w:val="1"/>
  </w:num>
  <w:num w:numId="13">
    <w:abstractNumId w:val="8"/>
  </w:num>
  <w:num w:numId="14">
    <w:abstractNumId w:val="17"/>
  </w:num>
  <w:num w:numId="15">
    <w:abstractNumId w:val="0"/>
  </w:num>
  <w:num w:numId="16">
    <w:abstractNumId w:val="5"/>
  </w:num>
  <w:num w:numId="17">
    <w:abstractNumId w:val="19"/>
  </w:num>
  <w:num w:numId="18">
    <w:abstractNumId w:val="9"/>
  </w:num>
  <w:num w:numId="19">
    <w:abstractNumId w:val="23"/>
  </w:num>
  <w:num w:numId="20">
    <w:abstractNumId w:val="12"/>
  </w:num>
  <w:num w:numId="21">
    <w:abstractNumId w:val="22"/>
  </w:num>
  <w:num w:numId="22">
    <w:abstractNumId w:val="2"/>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22"/>
    <w:rsid w:val="000000F3"/>
    <w:rsid w:val="00004D32"/>
    <w:rsid w:val="0000739E"/>
    <w:rsid w:val="000075E3"/>
    <w:rsid w:val="00025F93"/>
    <w:rsid w:val="000921E4"/>
    <w:rsid w:val="0009222B"/>
    <w:rsid w:val="000C6354"/>
    <w:rsid w:val="000C6460"/>
    <w:rsid w:val="000E017E"/>
    <w:rsid w:val="0013234E"/>
    <w:rsid w:val="001366E6"/>
    <w:rsid w:val="00157DAD"/>
    <w:rsid w:val="00176669"/>
    <w:rsid w:val="001B3118"/>
    <w:rsid w:val="001D1C90"/>
    <w:rsid w:val="001F5E81"/>
    <w:rsid w:val="001F6891"/>
    <w:rsid w:val="001F6D01"/>
    <w:rsid w:val="001F7AC9"/>
    <w:rsid w:val="00205F50"/>
    <w:rsid w:val="002070BF"/>
    <w:rsid w:val="00210F03"/>
    <w:rsid w:val="002112D5"/>
    <w:rsid w:val="00216949"/>
    <w:rsid w:val="0022524D"/>
    <w:rsid w:val="00231DD6"/>
    <w:rsid w:val="00234FFF"/>
    <w:rsid w:val="0025798A"/>
    <w:rsid w:val="0027274A"/>
    <w:rsid w:val="0027596E"/>
    <w:rsid w:val="002822E9"/>
    <w:rsid w:val="00283613"/>
    <w:rsid w:val="002A05D9"/>
    <w:rsid w:val="002A328F"/>
    <w:rsid w:val="002B343C"/>
    <w:rsid w:val="003031E5"/>
    <w:rsid w:val="00307F0E"/>
    <w:rsid w:val="003167EA"/>
    <w:rsid w:val="0032414E"/>
    <w:rsid w:val="00325878"/>
    <w:rsid w:val="00331BEC"/>
    <w:rsid w:val="00332CB9"/>
    <w:rsid w:val="003341BF"/>
    <w:rsid w:val="0033576F"/>
    <w:rsid w:val="00335FAF"/>
    <w:rsid w:val="00343772"/>
    <w:rsid w:val="00345070"/>
    <w:rsid w:val="00364EEA"/>
    <w:rsid w:val="003819A5"/>
    <w:rsid w:val="00391B16"/>
    <w:rsid w:val="003A06A3"/>
    <w:rsid w:val="003B6BF5"/>
    <w:rsid w:val="003D5ED7"/>
    <w:rsid w:val="003E0C11"/>
    <w:rsid w:val="00421702"/>
    <w:rsid w:val="00424967"/>
    <w:rsid w:val="00430DC5"/>
    <w:rsid w:val="00432E70"/>
    <w:rsid w:val="00455BD6"/>
    <w:rsid w:val="00495C85"/>
    <w:rsid w:val="004A3475"/>
    <w:rsid w:val="004B62AB"/>
    <w:rsid w:val="004D0E30"/>
    <w:rsid w:val="004D4103"/>
    <w:rsid w:val="004E48C4"/>
    <w:rsid w:val="004F2AD2"/>
    <w:rsid w:val="004F74F3"/>
    <w:rsid w:val="00500FE6"/>
    <w:rsid w:val="005212DE"/>
    <w:rsid w:val="0053035B"/>
    <w:rsid w:val="00540BF9"/>
    <w:rsid w:val="0054208A"/>
    <w:rsid w:val="005469AA"/>
    <w:rsid w:val="0055668F"/>
    <w:rsid w:val="00570EDC"/>
    <w:rsid w:val="0057487D"/>
    <w:rsid w:val="00576EB9"/>
    <w:rsid w:val="005915D7"/>
    <w:rsid w:val="00593883"/>
    <w:rsid w:val="005B1BB9"/>
    <w:rsid w:val="005B2703"/>
    <w:rsid w:val="005F301C"/>
    <w:rsid w:val="006012BB"/>
    <w:rsid w:val="0060186D"/>
    <w:rsid w:val="00607717"/>
    <w:rsid w:val="00632163"/>
    <w:rsid w:val="0063358B"/>
    <w:rsid w:val="0063476F"/>
    <w:rsid w:val="00651ED7"/>
    <w:rsid w:val="00672B11"/>
    <w:rsid w:val="00694927"/>
    <w:rsid w:val="006B48BE"/>
    <w:rsid w:val="006E5319"/>
    <w:rsid w:val="006E5F8A"/>
    <w:rsid w:val="006F2989"/>
    <w:rsid w:val="007139C3"/>
    <w:rsid w:val="00714247"/>
    <w:rsid w:val="007204BE"/>
    <w:rsid w:val="007317AC"/>
    <w:rsid w:val="007329EA"/>
    <w:rsid w:val="007603CA"/>
    <w:rsid w:val="00761E41"/>
    <w:rsid w:val="00773003"/>
    <w:rsid w:val="007A2CB8"/>
    <w:rsid w:val="007D2837"/>
    <w:rsid w:val="007D3115"/>
    <w:rsid w:val="007D67E1"/>
    <w:rsid w:val="007D71D5"/>
    <w:rsid w:val="007E0DB3"/>
    <w:rsid w:val="007E1550"/>
    <w:rsid w:val="007E56CC"/>
    <w:rsid w:val="007F6526"/>
    <w:rsid w:val="007F667A"/>
    <w:rsid w:val="00806D90"/>
    <w:rsid w:val="008279EB"/>
    <w:rsid w:val="00837FD1"/>
    <w:rsid w:val="00843878"/>
    <w:rsid w:val="0084411D"/>
    <w:rsid w:val="008460CA"/>
    <w:rsid w:val="0087230D"/>
    <w:rsid w:val="00892470"/>
    <w:rsid w:val="00894F78"/>
    <w:rsid w:val="008970E7"/>
    <w:rsid w:val="008A79D3"/>
    <w:rsid w:val="008B2FA3"/>
    <w:rsid w:val="008D16D2"/>
    <w:rsid w:val="008D2F57"/>
    <w:rsid w:val="008D5523"/>
    <w:rsid w:val="008E432C"/>
    <w:rsid w:val="008E6849"/>
    <w:rsid w:val="008F1F19"/>
    <w:rsid w:val="008F3545"/>
    <w:rsid w:val="00916355"/>
    <w:rsid w:val="00941473"/>
    <w:rsid w:val="0094562A"/>
    <w:rsid w:val="00946723"/>
    <w:rsid w:val="009535CA"/>
    <w:rsid w:val="0096376C"/>
    <w:rsid w:val="00973E72"/>
    <w:rsid w:val="009756C4"/>
    <w:rsid w:val="009849A7"/>
    <w:rsid w:val="009967FE"/>
    <w:rsid w:val="009A64ED"/>
    <w:rsid w:val="009A748C"/>
    <w:rsid w:val="009B50B0"/>
    <w:rsid w:val="009C546E"/>
    <w:rsid w:val="009D1068"/>
    <w:rsid w:val="009D72C8"/>
    <w:rsid w:val="009E15BD"/>
    <w:rsid w:val="009E6EC7"/>
    <w:rsid w:val="009F1DCB"/>
    <w:rsid w:val="00A02C20"/>
    <w:rsid w:val="00A25222"/>
    <w:rsid w:val="00A32F31"/>
    <w:rsid w:val="00A33BF3"/>
    <w:rsid w:val="00A36D9F"/>
    <w:rsid w:val="00A40263"/>
    <w:rsid w:val="00A40C79"/>
    <w:rsid w:val="00A5103A"/>
    <w:rsid w:val="00A6255D"/>
    <w:rsid w:val="00A6484C"/>
    <w:rsid w:val="00A652BC"/>
    <w:rsid w:val="00A75417"/>
    <w:rsid w:val="00A81FFE"/>
    <w:rsid w:val="00A82127"/>
    <w:rsid w:val="00A8252C"/>
    <w:rsid w:val="00A839EA"/>
    <w:rsid w:val="00A93D0D"/>
    <w:rsid w:val="00AA2EC6"/>
    <w:rsid w:val="00AB0207"/>
    <w:rsid w:val="00AB116E"/>
    <w:rsid w:val="00AB2E86"/>
    <w:rsid w:val="00AD0A6B"/>
    <w:rsid w:val="00AD2059"/>
    <w:rsid w:val="00AD2AE3"/>
    <w:rsid w:val="00AD53EC"/>
    <w:rsid w:val="00AD7312"/>
    <w:rsid w:val="00AE46E1"/>
    <w:rsid w:val="00AF4AD8"/>
    <w:rsid w:val="00AF597F"/>
    <w:rsid w:val="00B05818"/>
    <w:rsid w:val="00B1042D"/>
    <w:rsid w:val="00B13AF5"/>
    <w:rsid w:val="00B25A6E"/>
    <w:rsid w:val="00B330BA"/>
    <w:rsid w:val="00B34068"/>
    <w:rsid w:val="00B537F8"/>
    <w:rsid w:val="00B568C1"/>
    <w:rsid w:val="00B573ED"/>
    <w:rsid w:val="00B651DF"/>
    <w:rsid w:val="00B72367"/>
    <w:rsid w:val="00B73790"/>
    <w:rsid w:val="00B77A03"/>
    <w:rsid w:val="00B91B83"/>
    <w:rsid w:val="00B967B3"/>
    <w:rsid w:val="00BA1372"/>
    <w:rsid w:val="00BA416A"/>
    <w:rsid w:val="00BC3A99"/>
    <w:rsid w:val="00BC60F9"/>
    <w:rsid w:val="00BD0572"/>
    <w:rsid w:val="00BD3C9B"/>
    <w:rsid w:val="00BF39B9"/>
    <w:rsid w:val="00BF4497"/>
    <w:rsid w:val="00C00889"/>
    <w:rsid w:val="00C0314E"/>
    <w:rsid w:val="00C05624"/>
    <w:rsid w:val="00C255D6"/>
    <w:rsid w:val="00C30146"/>
    <w:rsid w:val="00C31607"/>
    <w:rsid w:val="00C31DE6"/>
    <w:rsid w:val="00C34667"/>
    <w:rsid w:val="00C50FB9"/>
    <w:rsid w:val="00C53927"/>
    <w:rsid w:val="00C63737"/>
    <w:rsid w:val="00CA4B95"/>
    <w:rsid w:val="00CB341D"/>
    <w:rsid w:val="00CF4C10"/>
    <w:rsid w:val="00D0772C"/>
    <w:rsid w:val="00D12C20"/>
    <w:rsid w:val="00D12E8A"/>
    <w:rsid w:val="00D21ACA"/>
    <w:rsid w:val="00D32BD1"/>
    <w:rsid w:val="00D65D59"/>
    <w:rsid w:val="00D835CA"/>
    <w:rsid w:val="00DA6522"/>
    <w:rsid w:val="00DB4316"/>
    <w:rsid w:val="00DD28C4"/>
    <w:rsid w:val="00DE67DD"/>
    <w:rsid w:val="00E02645"/>
    <w:rsid w:val="00E042D7"/>
    <w:rsid w:val="00E23A23"/>
    <w:rsid w:val="00E26BC6"/>
    <w:rsid w:val="00E26C0D"/>
    <w:rsid w:val="00E27056"/>
    <w:rsid w:val="00E31476"/>
    <w:rsid w:val="00E367DC"/>
    <w:rsid w:val="00E46C03"/>
    <w:rsid w:val="00E5419C"/>
    <w:rsid w:val="00E5424F"/>
    <w:rsid w:val="00E55E4B"/>
    <w:rsid w:val="00E56E56"/>
    <w:rsid w:val="00E57A88"/>
    <w:rsid w:val="00E76066"/>
    <w:rsid w:val="00EA2C26"/>
    <w:rsid w:val="00EA2DC3"/>
    <w:rsid w:val="00ED28BF"/>
    <w:rsid w:val="00F01C7F"/>
    <w:rsid w:val="00F034ED"/>
    <w:rsid w:val="00F11C7D"/>
    <w:rsid w:val="00F12207"/>
    <w:rsid w:val="00F15862"/>
    <w:rsid w:val="00F207E4"/>
    <w:rsid w:val="00F311D4"/>
    <w:rsid w:val="00F40239"/>
    <w:rsid w:val="00F435F7"/>
    <w:rsid w:val="00F84EFB"/>
    <w:rsid w:val="00F90B30"/>
    <w:rsid w:val="00F95D67"/>
    <w:rsid w:val="00FA7E0A"/>
    <w:rsid w:val="00FC3D4B"/>
    <w:rsid w:val="00FE7D72"/>
    <w:rsid w:val="00FF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AD2059"/>
    <w:pPr>
      <w:ind w:left="720"/>
      <w:contextualSpacing/>
    </w:pPr>
  </w:style>
  <w:style w:type="paragraph" w:styleId="Header">
    <w:name w:val="header"/>
    <w:basedOn w:val="Normal"/>
    <w:link w:val="HeaderChar"/>
    <w:uiPriority w:val="99"/>
    <w:unhideWhenUsed/>
    <w:rsid w:val="00025F93"/>
    <w:pPr>
      <w:tabs>
        <w:tab w:val="center" w:pos="4680"/>
        <w:tab w:val="right" w:pos="9360"/>
      </w:tabs>
    </w:pPr>
  </w:style>
  <w:style w:type="character" w:customStyle="1" w:styleId="HeaderChar">
    <w:name w:val="Header Char"/>
    <w:basedOn w:val="DefaultParagraphFont"/>
    <w:link w:val="Header"/>
    <w:uiPriority w:val="99"/>
    <w:rsid w:val="00025F93"/>
    <w:rPr>
      <w:rFonts w:ascii="Times New Roman" w:hAnsi="Times New Roman" w:cs="Times New Roman"/>
      <w:sz w:val="24"/>
      <w:szCs w:val="24"/>
    </w:rPr>
  </w:style>
  <w:style w:type="paragraph" w:styleId="Footer">
    <w:name w:val="footer"/>
    <w:basedOn w:val="Normal"/>
    <w:link w:val="FooterChar"/>
    <w:uiPriority w:val="99"/>
    <w:unhideWhenUsed/>
    <w:rsid w:val="00025F93"/>
    <w:pPr>
      <w:tabs>
        <w:tab w:val="center" w:pos="4680"/>
        <w:tab w:val="right" w:pos="9360"/>
      </w:tabs>
    </w:pPr>
  </w:style>
  <w:style w:type="character" w:customStyle="1" w:styleId="FooterChar">
    <w:name w:val="Footer Char"/>
    <w:basedOn w:val="DefaultParagraphFont"/>
    <w:link w:val="Footer"/>
    <w:uiPriority w:val="99"/>
    <w:rsid w:val="00025F9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D3C9B"/>
    <w:rPr>
      <w:rFonts w:ascii="Tahoma" w:hAnsi="Tahoma" w:cs="Tahoma"/>
      <w:sz w:val="16"/>
      <w:szCs w:val="16"/>
    </w:rPr>
  </w:style>
  <w:style w:type="character" w:customStyle="1" w:styleId="BalloonTextChar">
    <w:name w:val="Balloon Text Char"/>
    <w:basedOn w:val="DefaultParagraphFont"/>
    <w:link w:val="BalloonText"/>
    <w:uiPriority w:val="99"/>
    <w:semiHidden/>
    <w:rsid w:val="00BD3C9B"/>
    <w:rPr>
      <w:rFonts w:ascii="Tahoma" w:hAnsi="Tahoma" w:cs="Tahoma"/>
      <w:sz w:val="16"/>
      <w:szCs w:val="16"/>
    </w:rPr>
  </w:style>
  <w:style w:type="paragraph" w:styleId="NoSpacing">
    <w:name w:val="No Spacing"/>
    <w:uiPriority w:val="1"/>
    <w:qFormat/>
    <w:rsid w:val="00210F03"/>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AD2059"/>
    <w:pPr>
      <w:ind w:left="720"/>
      <w:contextualSpacing/>
    </w:pPr>
  </w:style>
  <w:style w:type="paragraph" w:styleId="Header">
    <w:name w:val="header"/>
    <w:basedOn w:val="Normal"/>
    <w:link w:val="HeaderChar"/>
    <w:uiPriority w:val="99"/>
    <w:unhideWhenUsed/>
    <w:rsid w:val="00025F93"/>
    <w:pPr>
      <w:tabs>
        <w:tab w:val="center" w:pos="4680"/>
        <w:tab w:val="right" w:pos="9360"/>
      </w:tabs>
    </w:pPr>
  </w:style>
  <w:style w:type="character" w:customStyle="1" w:styleId="HeaderChar">
    <w:name w:val="Header Char"/>
    <w:basedOn w:val="DefaultParagraphFont"/>
    <w:link w:val="Header"/>
    <w:uiPriority w:val="99"/>
    <w:rsid w:val="00025F93"/>
    <w:rPr>
      <w:rFonts w:ascii="Times New Roman" w:hAnsi="Times New Roman" w:cs="Times New Roman"/>
      <w:sz w:val="24"/>
      <w:szCs w:val="24"/>
    </w:rPr>
  </w:style>
  <w:style w:type="paragraph" w:styleId="Footer">
    <w:name w:val="footer"/>
    <w:basedOn w:val="Normal"/>
    <w:link w:val="FooterChar"/>
    <w:uiPriority w:val="99"/>
    <w:unhideWhenUsed/>
    <w:rsid w:val="00025F93"/>
    <w:pPr>
      <w:tabs>
        <w:tab w:val="center" w:pos="4680"/>
        <w:tab w:val="right" w:pos="9360"/>
      </w:tabs>
    </w:pPr>
  </w:style>
  <w:style w:type="character" w:customStyle="1" w:styleId="FooterChar">
    <w:name w:val="Footer Char"/>
    <w:basedOn w:val="DefaultParagraphFont"/>
    <w:link w:val="Footer"/>
    <w:uiPriority w:val="99"/>
    <w:rsid w:val="00025F9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D3C9B"/>
    <w:rPr>
      <w:rFonts w:ascii="Tahoma" w:hAnsi="Tahoma" w:cs="Tahoma"/>
      <w:sz w:val="16"/>
      <w:szCs w:val="16"/>
    </w:rPr>
  </w:style>
  <w:style w:type="character" w:customStyle="1" w:styleId="BalloonTextChar">
    <w:name w:val="Balloon Text Char"/>
    <w:basedOn w:val="DefaultParagraphFont"/>
    <w:link w:val="BalloonText"/>
    <w:uiPriority w:val="99"/>
    <w:semiHidden/>
    <w:rsid w:val="00BD3C9B"/>
    <w:rPr>
      <w:rFonts w:ascii="Tahoma" w:hAnsi="Tahoma" w:cs="Tahoma"/>
      <w:sz w:val="16"/>
      <w:szCs w:val="16"/>
    </w:rPr>
  </w:style>
  <w:style w:type="paragraph" w:styleId="NoSpacing">
    <w:name w:val="No Spacing"/>
    <w:uiPriority w:val="1"/>
    <w:qFormat/>
    <w:rsid w:val="00210F03"/>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45716">
      <w:bodyDiv w:val="1"/>
      <w:marLeft w:val="0"/>
      <w:marRight w:val="0"/>
      <w:marTop w:val="0"/>
      <w:marBottom w:val="0"/>
      <w:divBdr>
        <w:top w:val="none" w:sz="0" w:space="0" w:color="auto"/>
        <w:left w:val="none" w:sz="0" w:space="0" w:color="auto"/>
        <w:bottom w:val="none" w:sz="0" w:space="0" w:color="auto"/>
        <w:right w:val="none" w:sz="0" w:space="0" w:color="auto"/>
      </w:divBdr>
    </w:div>
    <w:div w:id="480579195">
      <w:bodyDiv w:val="1"/>
      <w:marLeft w:val="0"/>
      <w:marRight w:val="0"/>
      <w:marTop w:val="0"/>
      <w:marBottom w:val="0"/>
      <w:divBdr>
        <w:top w:val="none" w:sz="0" w:space="0" w:color="auto"/>
        <w:left w:val="none" w:sz="0" w:space="0" w:color="auto"/>
        <w:bottom w:val="none" w:sz="0" w:space="0" w:color="auto"/>
        <w:right w:val="none" w:sz="0" w:space="0" w:color="auto"/>
      </w:divBdr>
    </w:div>
    <w:div w:id="539442951">
      <w:bodyDiv w:val="1"/>
      <w:marLeft w:val="0"/>
      <w:marRight w:val="0"/>
      <w:marTop w:val="0"/>
      <w:marBottom w:val="0"/>
      <w:divBdr>
        <w:top w:val="none" w:sz="0" w:space="0" w:color="auto"/>
        <w:left w:val="none" w:sz="0" w:space="0" w:color="auto"/>
        <w:bottom w:val="none" w:sz="0" w:space="0" w:color="auto"/>
        <w:right w:val="none" w:sz="0" w:space="0" w:color="auto"/>
      </w:divBdr>
    </w:div>
    <w:div w:id="1502692922">
      <w:bodyDiv w:val="1"/>
      <w:marLeft w:val="0"/>
      <w:marRight w:val="0"/>
      <w:marTop w:val="0"/>
      <w:marBottom w:val="0"/>
      <w:divBdr>
        <w:top w:val="none" w:sz="0" w:space="0" w:color="auto"/>
        <w:left w:val="none" w:sz="0" w:space="0" w:color="auto"/>
        <w:bottom w:val="none" w:sz="0" w:space="0" w:color="auto"/>
        <w:right w:val="none" w:sz="0" w:space="0" w:color="auto"/>
      </w:divBdr>
    </w:div>
    <w:div w:id="1755666576">
      <w:bodyDiv w:val="1"/>
      <w:marLeft w:val="0"/>
      <w:marRight w:val="0"/>
      <w:marTop w:val="0"/>
      <w:marBottom w:val="0"/>
      <w:divBdr>
        <w:top w:val="none" w:sz="0" w:space="0" w:color="auto"/>
        <w:left w:val="none" w:sz="0" w:space="0" w:color="auto"/>
        <w:bottom w:val="none" w:sz="0" w:space="0" w:color="auto"/>
        <w:right w:val="none" w:sz="0" w:space="0" w:color="auto"/>
      </w:divBdr>
    </w:div>
    <w:div w:id="185284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5A3EA-50D0-4572-BA3A-EA1DEF1D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Pages>
  <Words>1083</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Doyle</dc:creator>
  <cp:lastModifiedBy>Olivia Hill</cp:lastModifiedBy>
  <cp:revision>11</cp:revision>
  <cp:lastPrinted>2019-06-17T15:27:00Z</cp:lastPrinted>
  <dcterms:created xsi:type="dcterms:W3CDTF">2019-07-23T13:48:00Z</dcterms:created>
  <dcterms:modified xsi:type="dcterms:W3CDTF">2019-07-26T14:32:00Z</dcterms:modified>
</cp:coreProperties>
</file>