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A1" w:rsidRDefault="00B82847" w:rsidP="00B82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Authority Performance Measurements</w:t>
      </w:r>
      <w:r w:rsidR="001B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DE4" w:rsidRPr="001B531F">
        <w:rPr>
          <w:rFonts w:ascii="Times New Roman" w:hAnsi="Times New Roman" w:cs="Times New Roman"/>
          <w:b/>
          <w:sz w:val="24"/>
          <w:szCs w:val="24"/>
        </w:rPr>
        <w:t>2018</w:t>
      </w:r>
    </w:p>
    <w:p w:rsidR="001B531F" w:rsidRPr="001B531F" w:rsidRDefault="003A13F0" w:rsidP="00B82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Name of Public Authority</w:t>
      </w:r>
      <w:r w:rsidRPr="00B82847">
        <w:rPr>
          <w:rFonts w:ascii="Times New Roman" w:hAnsi="Times New Roman" w:cs="Times New Roman"/>
          <w:sz w:val="24"/>
          <w:szCs w:val="24"/>
        </w:rPr>
        <w:t>: Town of Hamburg Industrial Development Agency</w:t>
      </w:r>
    </w:p>
    <w:p w:rsidR="003A13F0" w:rsidRDefault="003A13F0" w:rsidP="00B82847">
      <w:pPr>
        <w:rPr>
          <w:rFonts w:ascii="Times New Roman" w:hAnsi="Times New Roman" w:cs="Times New Roman"/>
          <w:b/>
          <w:sz w:val="24"/>
          <w:szCs w:val="24"/>
        </w:rPr>
      </w:pPr>
    </w:p>
    <w:p w:rsidR="00B82847" w:rsidRPr="001B531F" w:rsidRDefault="00B82847" w:rsidP="00B82847">
      <w:pPr>
        <w:rPr>
          <w:rFonts w:ascii="Times New Roman" w:hAnsi="Times New Roman" w:cs="Times New Roman"/>
          <w:b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List of Performance Goals:</w:t>
      </w:r>
    </w:p>
    <w:p w:rsidR="00B82847" w:rsidRPr="001B531F" w:rsidRDefault="00B82847" w:rsidP="00B82847">
      <w:pPr>
        <w:rPr>
          <w:rFonts w:ascii="Times New Roman" w:hAnsi="Times New Roman" w:cs="Times New Roman"/>
          <w:b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Goal #</w:t>
      </w:r>
      <w:proofErr w:type="gramStart"/>
      <w:r w:rsidRPr="001B531F">
        <w:rPr>
          <w:rFonts w:ascii="Times New Roman" w:hAnsi="Times New Roman" w:cs="Times New Roman"/>
          <w:b/>
          <w:sz w:val="24"/>
          <w:szCs w:val="24"/>
        </w:rPr>
        <w:t>1</w:t>
      </w:r>
      <w:r w:rsidRPr="00B82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Stimulate economic development within the Town of Hamburg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>Measured by: (1) value of new private investment from tax incentives for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Town of Hamburg Companies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B82847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of private investment from tax incentives for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existing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Town of Hamburg Companies</w:t>
      </w:r>
    </w:p>
    <w:p w:rsid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Goal #</w:t>
      </w:r>
      <w:proofErr w:type="gramStart"/>
      <w:r w:rsidRPr="001B531F">
        <w:rPr>
          <w:rFonts w:ascii="Times New Roman" w:hAnsi="Times New Roman" w:cs="Times New Roman"/>
          <w:b/>
          <w:sz w:val="24"/>
          <w:szCs w:val="24"/>
        </w:rPr>
        <w:t>2</w:t>
      </w:r>
      <w:r w:rsidRPr="00B82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Promote private investment with focus on targeted areas and redevelopment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Measured by: (1) value of new private investment in existing sites and </w:t>
      </w:r>
    </w:p>
    <w:p w:rsidR="00B82847" w:rsidRPr="00B82847" w:rsidRDefault="00B82847" w:rsidP="00B8284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buildings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in Enhancement Areas</w:t>
      </w:r>
    </w:p>
    <w:p w:rsidR="009F6BB0" w:rsidRDefault="009F6BB0" w:rsidP="00B82847">
      <w:pPr>
        <w:rPr>
          <w:rFonts w:ascii="Times New Roman" w:hAnsi="Times New Roman" w:cs="Times New Roman"/>
          <w:sz w:val="24"/>
          <w:szCs w:val="24"/>
        </w:rPr>
      </w:pPr>
    </w:p>
    <w:p w:rsidR="00B82847" w:rsidRPr="001B531F" w:rsidRDefault="00B82847" w:rsidP="00B82847">
      <w:pPr>
        <w:rPr>
          <w:rFonts w:ascii="Times New Roman" w:hAnsi="Times New Roman" w:cs="Times New Roman"/>
          <w:b/>
          <w:sz w:val="24"/>
          <w:szCs w:val="24"/>
        </w:rPr>
      </w:pPr>
      <w:r w:rsidRPr="001B531F">
        <w:rPr>
          <w:rFonts w:ascii="Times New Roman" w:hAnsi="Times New Roman" w:cs="Times New Roman"/>
          <w:b/>
          <w:sz w:val="24"/>
          <w:szCs w:val="24"/>
        </w:rPr>
        <w:t>Additional questions:</w:t>
      </w:r>
    </w:p>
    <w:p w:rsidR="00B82847" w:rsidRPr="001B531F" w:rsidRDefault="00B82847" w:rsidP="00B82847">
      <w:pPr>
        <w:rPr>
          <w:rFonts w:ascii="Times New Roman" w:hAnsi="Times New Roman" w:cs="Times New Roman"/>
          <w:b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1. </w:t>
      </w:r>
      <w:r w:rsidR="00523B96">
        <w:rPr>
          <w:rFonts w:ascii="Times New Roman" w:hAnsi="Times New Roman" w:cs="Times New Roman"/>
          <w:sz w:val="24"/>
          <w:szCs w:val="24"/>
        </w:rPr>
        <w:tab/>
      </w:r>
      <w:r w:rsidRPr="00B82847">
        <w:rPr>
          <w:rFonts w:ascii="Times New Roman" w:hAnsi="Times New Roman" w:cs="Times New Roman"/>
          <w:sz w:val="24"/>
          <w:szCs w:val="24"/>
        </w:rPr>
        <w:t>Have the board members acknowledged that they have read and understood the</w:t>
      </w:r>
    </w:p>
    <w:p w:rsidR="00523B96" w:rsidRDefault="00B82847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mission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of the public authority? </w:t>
      </w:r>
    </w:p>
    <w:p w:rsidR="00523B96" w:rsidRDefault="00523B96" w:rsidP="00523B96">
      <w:pPr>
        <w:rPr>
          <w:rFonts w:ascii="Times New Roman" w:hAnsi="Times New Roman" w:cs="Times New Roman"/>
          <w:sz w:val="24"/>
          <w:szCs w:val="24"/>
        </w:rPr>
      </w:pPr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3A13F0">
        <w:rPr>
          <w:rFonts w:ascii="Times New Roman" w:hAnsi="Times New Roman" w:cs="Times New Roman"/>
          <w:i/>
          <w:sz w:val="24"/>
          <w:szCs w:val="24"/>
        </w:rPr>
        <w:t>Yes, the Board has acknowledged that they understand the</w:t>
      </w:r>
    </w:p>
    <w:p w:rsidR="00B82847" w:rsidRPr="00B82847" w:rsidRDefault="00B82847" w:rsidP="00530BA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mission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 xml:space="preserve"> of t</w:t>
      </w:r>
      <w:r w:rsidR="008762B4" w:rsidRPr="003A13F0">
        <w:rPr>
          <w:rFonts w:ascii="Times New Roman" w:hAnsi="Times New Roman" w:cs="Times New Roman"/>
          <w:i/>
          <w:sz w:val="24"/>
          <w:szCs w:val="24"/>
        </w:rPr>
        <w:t>he IDA when they filled out their</w:t>
      </w:r>
      <w:r w:rsidRPr="003A13F0">
        <w:rPr>
          <w:rFonts w:ascii="Times New Roman" w:hAnsi="Times New Roman" w:cs="Times New Roman"/>
          <w:i/>
          <w:sz w:val="24"/>
          <w:szCs w:val="24"/>
        </w:rPr>
        <w:t xml:space="preserve"> annual Board evaluation</w:t>
      </w:r>
      <w:r w:rsidRPr="00B82847">
        <w:rPr>
          <w:rFonts w:ascii="Times New Roman" w:hAnsi="Times New Roman" w:cs="Times New Roman"/>
          <w:sz w:val="24"/>
          <w:szCs w:val="24"/>
        </w:rPr>
        <w:t>.</w:t>
      </w:r>
    </w:p>
    <w:p w:rsidR="00523B96" w:rsidRDefault="00523B96" w:rsidP="00B82847">
      <w:pPr>
        <w:rPr>
          <w:rFonts w:ascii="Times New Roman" w:hAnsi="Times New Roman" w:cs="Times New Roman"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>2.</w:t>
      </w:r>
      <w:r w:rsidR="00523B96">
        <w:rPr>
          <w:rFonts w:ascii="Times New Roman" w:hAnsi="Times New Roman" w:cs="Times New Roman"/>
          <w:sz w:val="24"/>
          <w:szCs w:val="24"/>
        </w:rPr>
        <w:tab/>
      </w:r>
      <w:r w:rsidRPr="00B82847">
        <w:rPr>
          <w:rFonts w:ascii="Times New Roman" w:hAnsi="Times New Roman" w:cs="Times New Roman"/>
          <w:sz w:val="24"/>
          <w:szCs w:val="24"/>
        </w:rPr>
        <w:t xml:space="preserve"> Who has the power to appoint the management of the public authority?</w:t>
      </w:r>
    </w:p>
    <w:p w:rsidR="003A13F0" w:rsidRDefault="003A13F0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B82847" w:rsidRPr="00B82847" w:rsidRDefault="00B82847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The Board of Directors of the HIDA</w:t>
      </w:r>
      <w:r w:rsidRPr="00B828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B96" w:rsidRDefault="00523B96" w:rsidP="00B8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3. </w:t>
      </w:r>
      <w:r w:rsidR="00523B96">
        <w:rPr>
          <w:rFonts w:ascii="Times New Roman" w:hAnsi="Times New Roman" w:cs="Times New Roman"/>
          <w:sz w:val="24"/>
          <w:szCs w:val="24"/>
        </w:rPr>
        <w:tab/>
      </w:r>
      <w:r w:rsidRPr="00B82847">
        <w:rPr>
          <w:rFonts w:ascii="Times New Roman" w:hAnsi="Times New Roman" w:cs="Times New Roman"/>
          <w:sz w:val="24"/>
          <w:szCs w:val="24"/>
        </w:rPr>
        <w:t>If the Board appoints management, do you have a policy you follow when appointing</w:t>
      </w:r>
    </w:p>
    <w:p w:rsidR="00B82847" w:rsidRPr="00B82847" w:rsidRDefault="00B82847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management of the public authority?</w:t>
      </w:r>
    </w:p>
    <w:p w:rsidR="00523B96" w:rsidRDefault="00523B96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82847" w:rsidRPr="003A13F0" w:rsidRDefault="00B82847" w:rsidP="003A13F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3A13F0">
        <w:rPr>
          <w:rFonts w:ascii="Times New Roman" w:hAnsi="Times New Roman" w:cs="Times New Roman"/>
          <w:i/>
          <w:sz w:val="24"/>
          <w:szCs w:val="24"/>
        </w:rPr>
        <w:t xml:space="preserve">While there is no formal written policy regarding the appointment of </w:t>
      </w: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management</w:t>
      </w:r>
      <w:r w:rsidR="00195071" w:rsidRPr="003A13F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 xml:space="preserve"> performance of the Executive Director is evaluated based on his ability to</w:t>
      </w:r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meet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 xml:space="preserve"> the goals of the Agency.</w:t>
      </w:r>
    </w:p>
    <w:p w:rsidR="00523B96" w:rsidRDefault="00523B96" w:rsidP="00B82847">
      <w:pPr>
        <w:rPr>
          <w:rFonts w:ascii="Times New Roman" w:hAnsi="Times New Roman" w:cs="Times New Roman"/>
          <w:sz w:val="24"/>
          <w:szCs w:val="24"/>
        </w:rPr>
      </w:pPr>
    </w:p>
    <w:p w:rsidR="00B82847" w:rsidRPr="00B82847" w:rsidRDefault="00B82847" w:rsidP="00B82847">
      <w:pPr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4. </w:t>
      </w:r>
      <w:r w:rsidR="00523B96">
        <w:rPr>
          <w:rFonts w:ascii="Times New Roman" w:hAnsi="Times New Roman" w:cs="Times New Roman"/>
          <w:sz w:val="24"/>
          <w:szCs w:val="24"/>
        </w:rPr>
        <w:tab/>
      </w:r>
      <w:r w:rsidRPr="00B82847">
        <w:rPr>
          <w:rFonts w:ascii="Times New Roman" w:hAnsi="Times New Roman" w:cs="Times New Roman"/>
          <w:sz w:val="24"/>
          <w:szCs w:val="24"/>
        </w:rPr>
        <w:t>Briefly describe the role of the Board and the role of management in the</w:t>
      </w:r>
    </w:p>
    <w:p w:rsidR="00B82847" w:rsidRPr="00B82847" w:rsidRDefault="00B82847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82847">
        <w:rPr>
          <w:rFonts w:ascii="Times New Roman" w:hAnsi="Times New Roman" w:cs="Times New Roman"/>
          <w:sz w:val="24"/>
          <w:szCs w:val="24"/>
        </w:rPr>
        <w:t>implementation</w:t>
      </w:r>
      <w:proofErr w:type="gramEnd"/>
      <w:r w:rsidRPr="00B82847">
        <w:rPr>
          <w:rFonts w:ascii="Times New Roman" w:hAnsi="Times New Roman" w:cs="Times New Roman"/>
          <w:sz w:val="24"/>
          <w:szCs w:val="24"/>
        </w:rPr>
        <w:t xml:space="preserve"> of the mission.</w:t>
      </w:r>
    </w:p>
    <w:p w:rsidR="00523B96" w:rsidRDefault="00523B96" w:rsidP="00523B9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3A13F0">
        <w:rPr>
          <w:rFonts w:ascii="Times New Roman" w:hAnsi="Times New Roman" w:cs="Times New Roman"/>
          <w:i/>
          <w:sz w:val="24"/>
          <w:szCs w:val="24"/>
        </w:rPr>
        <w:t>The Board sets policy to guide management. Management carries out daily</w:t>
      </w:r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operations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 xml:space="preserve"> and prepares records and reports. The Board regularly </w:t>
      </w: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review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 xml:space="preserve"> these</w:t>
      </w:r>
    </w:p>
    <w:p w:rsidR="00B82847" w:rsidRPr="003A13F0" w:rsidRDefault="00B82847" w:rsidP="00523B9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13F0">
        <w:rPr>
          <w:rFonts w:ascii="Times New Roman" w:hAnsi="Times New Roman" w:cs="Times New Roman"/>
          <w:i/>
          <w:sz w:val="24"/>
          <w:szCs w:val="24"/>
        </w:rPr>
        <w:t>records</w:t>
      </w:r>
      <w:proofErr w:type="gramEnd"/>
      <w:r w:rsidRPr="003A13F0">
        <w:rPr>
          <w:rFonts w:ascii="Times New Roman" w:hAnsi="Times New Roman" w:cs="Times New Roman"/>
          <w:i/>
          <w:sz w:val="24"/>
          <w:szCs w:val="24"/>
        </w:rPr>
        <w:t>. The Board also approves all development incentives provided.</w:t>
      </w:r>
    </w:p>
    <w:p w:rsidR="00523B96" w:rsidRDefault="00523B96" w:rsidP="00B82847">
      <w:pPr>
        <w:rPr>
          <w:rFonts w:ascii="Times New Roman" w:hAnsi="Times New Roman" w:cs="Times New Roman"/>
          <w:sz w:val="24"/>
          <w:szCs w:val="24"/>
        </w:rPr>
      </w:pPr>
    </w:p>
    <w:p w:rsidR="00895C63" w:rsidRPr="00B82847" w:rsidRDefault="00B82847" w:rsidP="00523B9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847">
        <w:rPr>
          <w:rFonts w:ascii="Times New Roman" w:hAnsi="Times New Roman" w:cs="Times New Roman"/>
          <w:sz w:val="24"/>
          <w:szCs w:val="24"/>
        </w:rPr>
        <w:t xml:space="preserve">5. </w:t>
      </w:r>
      <w:r w:rsidR="00523B96">
        <w:rPr>
          <w:rFonts w:ascii="Times New Roman" w:hAnsi="Times New Roman" w:cs="Times New Roman"/>
          <w:sz w:val="24"/>
          <w:szCs w:val="24"/>
        </w:rPr>
        <w:tab/>
      </w:r>
      <w:r w:rsidRPr="00B82847">
        <w:rPr>
          <w:rFonts w:ascii="Times New Roman" w:hAnsi="Times New Roman" w:cs="Times New Roman"/>
          <w:sz w:val="24"/>
          <w:szCs w:val="24"/>
        </w:rPr>
        <w:t xml:space="preserve">Has the Board acknowledged that they have read and understood the responses to each of these questions? </w:t>
      </w:r>
    </w:p>
    <w:p w:rsidR="00B82847" w:rsidRPr="003A13F0" w:rsidRDefault="003A13F0" w:rsidP="00523B96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  <w:t>-</w:t>
      </w:r>
      <w:bookmarkStart w:id="0" w:name="_GoBack"/>
      <w:bookmarkEnd w:id="0"/>
      <w:r w:rsidR="00B82847" w:rsidRPr="003A13F0">
        <w:rPr>
          <w:rFonts w:ascii="Times New Roman" w:hAnsi="Times New Roman" w:cs="Times New Roman"/>
          <w:i/>
          <w:sz w:val="24"/>
          <w:szCs w:val="24"/>
        </w:rPr>
        <w:t>Yes</w:t>
      </w:r>
    </w:p>
    <w:sectPr w:rsidR="00B82847" w:rsidRPr="003A13F0" w:rsidSect="003A13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47"/>
    <w:rsid w:val="00040AA2"/>
    <w:rsid w:val="000A31D0"/>
    <w:rsid w:val="000D17F4"/>
    <w:rsid w:val="00195071"/>
    <w:rsid w:val="001B531F"/>
    <w:rsid w:val="0035780B"/>
    <w:rsid w:val="003A13F0"/>
    <w:rsid w:val="00523B96"/>
    <w:rsid w:val="00530BA5"/>
    <w:rsid w:val="005E0CFA"/>
    <w:rsid w:val="008762B4"/>
    <w:rsid w:val="00892AD4"/>
    <w:rsid w:val="00895C63"/>
    <w:rsid w:val="009801A1"/>
    <w:rsid w:val="009C7FA2"/>
    <w:rsid w:val="009D2DE4"/>
    <w:rsid w:val="009F6BB0"/>
    <w:rsid w:val="00B15AA1"/>
    <w:rsid w:val="00B82847"/>
    <w:rsid w:val="00CB2D8D"/>
    <w:rsid w:val="00E671DC"/>
    <w:rsid w:val="00E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Hospice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Olivia Hill</cp:lastModifiedBy>
  <cp:revision>5</cp:revision>
  <cp:lastPrinted>2018-03-20T14:56:00Z</cp:lastPrinted>
  <dcterms:created xsi:type="dcterms:W3CDTF">2019-03-14T17:33:00Z</dcterms:created>
  <dcterms:modified xsi:type="dcterms:W3CDTF">2019-03-14T17:45:00Z</dcterms:modified>
</cp:coreProperties>
</file>